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5B2" w:rsidRDefault="00EB65B2" w:rsidP="00EB65B2">
      <w:pPr>
        <w:jc w:val="center"/>
        <w:rPr>
          <w:b/>
        </w:rPr>
      </w:pPr>
      <w:r>
        <w:rPr>
          <w:b/>
        </w:rPr>
        <w:t xml:space="preserve">Arkusz inwentaryzacji zwierzyny przeprowadzonej </w:t>
      </w:r>
    </w:p>
    <w:p w:rsidR="00EB65B2" w:rsidRDefault="00EB65B2" w:rsidP="00EB65B2">
      <w:pPr>
        <w:jc w:val="center"/>
        <w:rPr>
          <w:b/>
        </w:rPr>
      </w:pPr>
    </w:p>
    <w:p w:rsidR="00EB65B2" w:rsidRDefault="00EB65B2" w:rsidP="00EB65B2">
      <w:pPr>
        <w:jc w:val="center"/>
        <w:rPr>
          <w:b/>
        </w:rPr>
      </w:pPr>
      <w:r>
        <w:rPr>
          <w:b/>
        </w:rPr>
        <w:t>w dniu……………</w:t>
      </w:r>
    </w:p>
    <w:p w:rsidR="00EB65B2" w:rsidRDefault="00EB65B2" w:rsidP="00EB65B2">
      <w:pPr>
        <w:jc w:val="center"/>
      </w:pPr>
    </w:p>
    <w:p w:rsidR="00EB65B2" w:rsidRDefault="00EB65B2" w:rsidP="00EB65B2">
      <w:pPr>
        <w:jc w:val="center"/>
        <w:rPr>
          <w:b/>
          <w:sz w:val="20"/>
        </w:rPr>
      </w:pPr>
      <w:r>
        <w:rPr>
          <w:b/>
          <w:sz w:val="20"/>
        </w:rPr>
        <w:t>na rok gospodarczy  ...................../….....................</w:t>
      </w:r>
    </w:p>
    <w:p w:rsidR="00EB65B2" w:rsidRDefault="00EB65B2" w:rsidP="00EB65B2">
      <w:pPr>
        <w:jc w:val="center"/>
        <w:rPr>
          <w:sz w:val="20"/>
        </w:rPr>
      </w:pPr>
    </w:p>
    <w:p w:rsidR="00EB65B2" w:rsidRDefault="00EB65B2" w:rsidP="00AD2854">
      <w:pPr>
        <w:rPr>
          <w:b/>
        </w:rPr>
      </w:pPr>
      <w:r>
        <w:rPr>
          <w:b/>
        </w:rPr>
        <w:t>Dane ogólne</w:t>
      </w:r>
    </w:p>
    <w:p w:rsidR="00EB65B2" w:rsidRDefault="00EB65B2" w:rsidP="00AD2854">
      <w:pPr>
        <w:ind w:hanging="436"/>
        <w:rPr>
          <w:b/>
        </w:rPr>
      </w:pPr>
    </w:p>
    <w:p w:rsidR="00EB65B2" w:rsidRDefault="00EB65B2" w:rsidP="00AD2854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hanging="283"/>
        <w:rPr>
          <w:sz w:val="20"/>
        </w:rPr>
      </w:pPr>
      <w:r>
        <w:rPr>
          <w:sz w:val="20"/>
        </w:rPr>
        <w:t>Obwód łowiecki nr   ................  powierzchnia  ..................  ha,  w tym  powierzchnia  gruntów leśnych  ................... ha</w:t>
      </w:r>
    </w:p>
    <w:p w:rsidR="00EB65B2" w:rsidRDefault="00EB65B2" w:rsidP="00AD2854">
      <w:pPr>
        <w:tabs>
          <w:tab w:val="num" w:pos="709"/>
        </w:tabs>
        <w:spacing w:line="360" w:lineRule="auto"/>
        <w:ind w:hanging="283"/>
        <w:rPr>
          <w:sz w:val="20"/>
        </w:rPr>
      </w:pPr>
      <w:r>
        <w:rPr>
          <w:sz w:val="20"/>
        </w:rPr>
        <w:t xml:space="preserve">      powierzchnia po wyłączeniach,  o których mowa w art. 26 ustawy z 13.X.1995r.  Prawo Łowieckie ……………...... ha</w:t>
      </w:r>
    </w:p>
    <w:p w:rsidR="00EB65B2" w:rsidRDefault="00EB65B2" w:rsidP="00AD2854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hanging="283"/>
        <w:rPr>
          <w:sz w:val="20"/>
        </w:rPr>
      </w:pPr>
      <w:r>
        <w:rPr>
          <w:sz w:val="20"/>
        </w:rPr>
        <w:t>Województwo   .............................................................................., Powiat .............................................</w:t>
      </w:r>
      <w:r w:rsidR="00AD2854">
        <w:rPr>
          <w:sz w:val="20"/>
        </w:rPr>
        <w:t>...............</w:t>
      </w:r>
    </w:p>
    <w:p w:rsidR="00EB65B2" w:rsidRDefault="00EB65B2" w:rsidP="00AD2854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hanging="283"/>
        <w:rPr>
          <w:sz w:val="20"/>
        </w:rPr>
      </w:pPr>
      <w:r>
        <w:rPr>
          <w:sz w:val="20"/>
        </w:rPr>
        <w:t xml:space="preserve">Nadleśnictwo </w:t>
      </w:r>
      <w:r>
        <w:rPr>
          <w:sz w:val="16"/>
          <w:szCs w:val="16"/>
        </w:rPr>
        <w:t>(nazwa i adres siedziby)</w:t>
      </w:r>
      <w:r>
        <w:rPr>
          <w:sz w:val="20"/>
        </w:rPr>
        <w:t xml:space="preserve"> ..........................................................................................................</w:t>
      </w:r>
      <w:r w:rsidR="00AD2854">
        <w:rPr>
          <w:sz w:val="20"/>
        </w:rPr>
        <w:t>...............</w:t>
      </w:r>
      <w:r>
        <w:rPr>
          <w:sz w:val="20"/>
        </w:rPr>
        <w:t>..</w:t>
      </w:r>
    </w:p>
    <w:p w:rsidR="00EB65B2" w:rsidRDefault="00EB65B2" w:rsidP="00AD2854">
      <w:pPr>
        <w:tabs>
          <w:tab w:val="num" w:pos="709"/>
        </w:tabs>
        <w:spacing w:line="360" w:lineRule="auto"/>
        <w:ind w:hanging="283"/>
        <w:rPr>
          <w:sz w:val="20"/>
        </w:rPr>
      </w:pPr>
      <w:r>
        <w:rPr>
          <w:sz w:val="20"/>
        </w:rPr>
        <w:t xml:space="preserve">      ......................................................................................................................................................................</w:t>
      </w:r>
      <w:r w:rsidR="00AD2854">
        <w:rPr>
          <w:sz w:val="20"/>
        </w:rPr>
        <w:t>...........</w:t>
      </w:r>
    </w:p>
    <w:p w:rsidR="00EB65B2" w:rsidRDefault="00EB65B2" w:rsidP="00AD2854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hanging="283"/>
        <w:rPr>
          <w:sz w:val="20"/>
        </w:rPr>
      </w:pPr>
      <w:r>
        <w:rPr>
          <w:sz w:val="20"/>
        </w:rPr>
        <w:t>Regionalna Dyrekcja Lasów Państwowych</w:t>
      </w:r>
      <w:r>
        <w:rPr>
          <w:sz w:val="16"/>
          <w:szCs w:val="16"/>
        </w:rPr>
        <w:t xml:space="preserve"> (nazwa i adres siedziby</w:t>
      </w:r>
      <w:r>
        <w:rPr>
          <w:sz w:val="20"/>
        </w:rPr>
        <w:t>).................................................................</w:t>
      </w:r>
      <w:r w:rsidR="00AD2854">
        <w:rPr>
          <w:sz w:val="20"/>
        </w:rPr>
        <w:t>...........</w:t>
      </w:r>
    </w:p>
    <w:p w:rsidR="00EB65B2" w:rsidRDefault="00EB65B2" w:rsidP="00AD2854">
      <w:pP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EB65B2" w:rsidRDefault="00EB65B2" w:rsidP="00AD2854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hanging="283"/>
        <w:rPr>
          <w:sz w:val="20"/>
        </w:rPr>
      </w:pPr>
      <w:r>
        <w:rPr>
          <w:sz w:val="20"/>
        </w:rPr>
        <w:t>Zarząd Okręgowy PZŁ (</w:t>
      </w:r>
      <w:r>
        <w:rPr>
          <w:sz w:val="16"/>
          <w:szCs w:val="16"/>
        </w:rPr>
        <w:t>nazwa i adres siedziby</w:t>
      </w:r>
      <w:r>
        <w:rPr>
          <w:sz w:val="20"/>
        </w:rPr>
        <w:t>) ...............................................................................................</w:t>
      </w:r>
      <w:r w:rsidR="00AD2854">
        <w:rPr>
          <w:sz w:val="20"/>
        </w:rPr>
        <w:t>...........</w:t>
      </w:r>
    </w:p>
    <w:p w:rsidR="00EB65B2" w:rsidRDefault="00EB65B2" w:rsidP="00AD2854">
      <w:pPr>
        <w:tabs>
          <w:tab w:val="num" w:pos="709"/>
        </w:tabs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</w:t>
      </w:r>
      <w:r w:rsidR="00AD2854">
        <w:rPr>
          <w:sz w:val="20"/>
        </w:rPr>
        <w:t>...............................</w:t>
      </w:r>
      <w:r>
        <w:rPr>
          <w:sz w:val="20"/>
        </w:rPr>
        <w:t>.</w:t>
      </w:r>
    </w:p>
    <w:p w:rsidR="00EB65B2" w:rsidRDefault="00EB65B2" w:rsidP="00AD2854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hanging="283"/>
        <w:rPr>
          <w:sz w:val="20"/>
        </w:rPr>
      </w:pPr>
      <w:r>
        <w:rPr>
          <w:sz w:val="20"/>
        </w:rPr>
        <w:t xml:space="preserve">Dzierżawca/lub zarządca </w:t>
      </w:r>
      <w:r>
        <w:rPr>
          <w:sz w:val="16"/>
          <w:szCs w:val="16"/>
        </w:rPr>
        <w:t>(nazwa i adres siedziby)</w:t>
      </w:r>
      <w:r>
        <w:rPr>
          <w:sz w:val="20"/>
        </w:rPr>
        <w:t xml:space="preserve"> .............................................................................................</w:t>
      </w:r>
      <w:r w:rsidR="00AD2854">
        <w:rPr>
          <w:sz w:val="20"/>
        </w:rPr>
        <w:t>..........</w:t>
      </w:r>
    </w:p>
    <w:p w:rsidR="00AD2854" w:rsidRDefault="00EB65B2" w:rsidP="00AD2854">
      <w:pPr>
        <w:spacing w:line="360" w:lineRule="auto"/>
        <w:ind w:left="-426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AD2854" w:rsidRDefault="00AD2854" w:rsidP="00AD2854">
      <w:pPr>
        <w:spacing w:line="360" w:lineRule="auto"/>
        <w:ind w:left="-426"/>
        <w:rPr>
          <w:sz w:val="20"/>
        </w:rPr>
      </w:pPr>
    </w:p>
    <w:p w:rsidR="00AD2854" w:rsidRPr="00AD2854" w:rsidRDefault="00EB65B2" w:rsidP="00AD2854">
      <w:pPr>
        <w:spacing w:line="360" w:lineRule="auto"/>
        <w:ind w:left="-426"/>
        <w:rPr>
          <w:sz w:val="20"/>
        </w:rPr>
      </w:pPr>
      <w:r>
        <w:rPr>
          <w:b/>
        </w:rPr>
        <w:t>Metoda przeprowadzania inwentaryzacji zw</w:t>
      </w:r>
      <w:r w:rsidR="00AD2854">
        <w:rPr>
          <w:b/>
        </w:rPr>
        <w:t>ierzyny grubej: ……………………………</w:t>
      </w:r>
      <w:r>
        <w:rPr>
          <w:b/>
          <w:vertAlign w:val="superscript"/>
        </w:rPr>
        <w:t>1</w:t>
      </w:r>
    </w:p>
    <w:p w:rsidR="00EB65B2" w:rsidRDefault="00EB65B2" w:rsidP="00AD2854">
      <w:pPr>
        <w:spacing w:line="480" w:lineRule="auto"/>
        <w:ind w:left="-426"/>
        <w:rPr>
          <w:b/>
        </w:rPr>
      </w:pPr>
      <w:r>
        <w:rPr>
          <w:b/>
        </w:rPr>
        <w:t>Metoda przeprowadzania inwentaryzacji z</w:t>
      </w:r>
      <w:r w:rsidR="00AD2854">
        <w:rPr>
          <w:b/>
        </w:rPr>
        <w:t>wierzyny drobnej:……………………………</w:t>
      </w:r>
      <w:r>
        <w:rPr>
          <w:b/>
          <w:vertAlign w:val="superscript"/>
        </w:rPr>
        <w:t>1</w:t>
      </w:r>
    </w:p>
    <w:p w:rsidR="00AD2854" w:rsidRDefault="00AD2854" w:rsidP="00AD2854">
      <w:pPr>
        <w:spacing w:line="480" w:lineRule="auto"/>
        <w:rPr>
          <w:b/>
        </w:rPr>
      </w:pPr>
    </w:p>
    <w:p w:rsidR="00EB65B2" w:rsidRDefault="00EB65B2" w:rsidP="00AD2854">
      <w:pPr>
        <w:spacing w:line="480" w:lineRule="auto"/>
        <w:rPr>
          <w:b/>
        </w:rPr>
      </w:pPr>
      <w:r>
        <w:rPr>
          <w:b/>
        </w:rPr>
        <w:t>Warunki klimatyczne:</w:t>
      </w:r>
    </w:p>
    <w:p w:rsidR="00EB65B2" w:rsidRDefault="00EB65B2" w:rsidP="00AD2854">
      <w:pPr>
        <w:numPr>
          <w:ilvl w:val="0"/>
          <w:numId w:val="2"/>
        </w:numPr>
        <w:spacing w:line="480" w:lineRule="auto"/>
        <w:ind w:left="0"/>
        <w:rPr>
          <w:b/>
        </w:rPr>
      </w:pPr>
      <w:r>
        <w:rPr>
          <w:b/>
        </w:rPr>
        <w:t xml:space="preserve">temperatura…………, </w:t>
      </w:r>
    </w:p>
    <w:p w:rsidR="00EB65B2" w:rsidRPr="00027B2E" w:rsidRDefault="00EB65B2" w:rsidP="00AD2854">
      <w:pPr>
        <w:numPr>
          <w:ilvl w:val="0"/>
          <w:numId w:val="2"/>
        </w:numPr>
        <w:spacing w:line="480" w:lineRule="auto"/>
        <w:ind w:left="0"/>
        <w:rPr>
          <w:b/>
        </w:rPr>
      </w:pPr>
      <w:r w:rsidRPr="00027B2E">
        <w:rPr>
          <w:b/>
        </w:rPr>
        <w:t xml:space="preserve">wiatr……….., </w:t>
      </w:r>
    </w:p>
    <w:p w:rsidR="00EB65B2" w:rsidRPr="00027B2E" w:rsidRDefault="00EB65B2" w:rsidP="00AD2854">
      <w:pPr>
        <w:numPr>
          <w:ilvl w:val="0"/>
          <w:numId w:val="2"/>
        </w:numPr>
        <w:spacing w:line="480" w:lineRule="auto"/>
        <w:ind w:left="0"/>
        <w:rPr>
          <w:b/>
        </w:rPr>
      </w:pPr>
      <w:r w:rsidRPr="00027B2E">
        <w:rPr>
          <w:b/>
        </w:rPr>
        <w:t xml:space="preserve">opady………, </w:t>
      </w:r>
    </w:p>
    <w:p w:rsidR="00EB65B2" w:rsidRPr="00027B2E" w:rsidRDefault="00EB65B2" w:rsidP="00AD2854">
      <w:pPr>
        <w:numPr>
          <w:ilvl w:val="0"/>
          <w:numId w:val="2"/>
        </w:numPr>
        <w:spacing w:line="480" w:lineRule="auto"/>
        <w:ind w:left="0"/>
        <w:rPr>
          <w:b/>
        </w:rPr>
      </w:pPr>
      <w:r w:rsidRPr="00027B2E">
        <w:rPr>
          <w:b/>
        </w:rPr>
        <w:t xml:space="preserve">grubość pokrywy śnieżnej……….., </w:t>
      </w:r>
    </w:p>
    <w:p w:rsidR="00EB65B2" w:rsidRPr="00027B2E" w:rsidRDefault="00EB65B2" w:rsidP="00AD2854">
      <w:pPr>
        <w:spacing w:line="480" w:lineRule="auto"/>
        <w:rPr>
          <w:b/>
          <w:sz w:val="16"/>
          <w:szCs w:val="18"/>
        </w:rPr>
      </w:pPr>
    </w:p>
    <w:p w:rsidR="00EB65B2" w:rsidRPr="00027B2E" w:rsidRDefault="00EB65B2" w:rsidP="00AD2854">
      <w:pPr>
        <w:spacing w:line="480" w:lineRule="auto"/>
        <w:ind w:hanging="284"/>
        <w:rPr>
          <w:b/>
          <w:sz w:val="18"/>
          <w:szCs w:val="18"/>
        </w:rPr>
      </w:pPr>
      <w:r w:rsidRPr="00027B2E">
        <w:rPr>
          <w:b/>
          <w:sz w:val="18"/>
          <w:szCs w:val="18"/>
          <w:vertAlign w:val="superscript"/>
        </w:rPr>
        <w:t>1</w:t>
      </w:r>
      <w:r w:rsidR="00EE0A86" w:rsidRPr="00027B2E">
        <w:rPr>
          <w:b/>
          <w:sz w:val="18"/>
          <w:szCs w:val="18"/>
          <w:vertAlign w:val="superscript"/>
        </w:rPr>
        <w:t xml:space="preserve"> </w:t>
      </w:r>
      <w:r w:rsidR="00EE0A86" w:rsidRPr="00027B2E">
        <w:rPr>
          <w:b/>
          <w:sz w:val="18"/>
          <w:szCs w:val="18"/>
        </w:rPr>
        <w:t>Zalecane</w:t>
      </w:r>
      <w:r w:rsidRPr="00027B2E">
        <w:rPr>
          <w:b/>
          <w:sz w:val="18"/>
          <w:szCs w:val="18"/>
        </w:rPr>
        <w:t xml:space="preserve"> metody inwentaryzacji zwierzyny:</w:t>
      </w:r>
    </w:p>
    <w:p w:rsidR="00EB65B2" w:rsidRPr="00027B2E" w:rsidRDefault="00EB65B2" w:rsidP="00AD2854">
      <w:pPr>
        <w:numPr>
          <w:ilvl w:val="0"/>
          <w:numId w:val="3"/>
        </w:numPr>
        <w:spacing w:line="480" w:lineRule="auto"/>
        <w:ind w:left="0" w:hanging="284"/>
        <w:rPr>
          <w:sz w:val="18"/>
          <w:szCs w:val="18"/>
        </w:rPr>
      </w:pPr>
      <w:r w:rsidRPr="00027B2E">
        <w:rPr>
          <w:sz w:val="18"/>
          <w:szCs w:val="18"/>
        </w:rPr>
        <w:t>Pędzenia próbne – zwierzyna gruba</w:t>
      </w:r>
    </w:p>
    <w:p w:rsidR="00EB65B2" w:rsidRPr="00027B2E" w:rsidRDefault="00EB65B2" w:rsidP="00AD2854">
      <w:pPr>
        <w:numPr>
          <w:ilvl w:val="0"/>
          <w:numId w:val="3"/>
        </w:numPr>
        <w:spacing w:line="480" w:lineRule="auto"/>
        <w:ind w:left="0" w:hanging="284"/>
        <w:rPr>
          <w:sz w:val="18"/>
          <w:szCs w:val="18"/>
        </w:rPr>
      </w:pPr>
      <w:r w:rsidRPr="00027B2E">
        <w:rPr>
          <w:sz w:val="18"/>
          <w:szCs w:val="18"/>
        </w:rPr>
        <w:t xml:space="preserve">Tropienie  na transektach – zwierzyna gruba i drapieżniki </w:t>
      </w:r>
    </w:p>
    <w:p w:rsidR="00EB65B2" w:rsidRPr="00027B2E" w:rsidRDefault="00EB65B2" w:rsidP="00AD2854">
      <w:pPr>
        <w:numPr>
          <w:ilvl w:val="0"/>
          <w:numId w:val="3"/>
        </w:numPr>
        <w:spacing w:line="480" w:lineRule="auto"/>
        <w:ind w:left="0" w:hanging="284"/>
        <w:rPr>
          <w:sz w:val="18"/>
          <w:szCs w:val="18"/>
        </w:rPr>
      </w:pPr>
      <w:r w:rsidRPr="00027B2E">
        <w:rPr>
          <w:sz w:val="18"/>
          <w:szCs w:val="18"/>
        </w:rPr>
        <w:t xml:space="preserve">Taksacje pasowe zajęcy i kuropatwa (metoda obowiązkowa przy planowaniu pozyskania zajęcy i kuropatw) </w:t>
      </w:r>
    </w:p>
    <w:p w:rsidR="00EB65B2" w:rsidRPr="00027B2E" w:rsidRDefault="00EB65B2" w:rsidP="00AD2854">
      <w:pPr>
        <w:numPr>
          <w:ilvl w:val="0"/>
          <w:numId w:val="3"/>
        </w:numPr>
        <w:spacing w:line="480" w:lineRule="auto"/>
        <w:ind w:left="0" w:hanging="284"/>
        <w:rPr>
          <w:sz w:val="18"/>
          <w:szCs w:val="18"/>
        </w:rPr>
      </w:pPr>
      <w:r w:rsidRPr="00027B2E">
        <w:rPr>
          <w:sz w:val="18"/>
          <w:szCs w:val="18"/>
        </w:rPr>
        <w:t>Liczenie przy użyciu sztucznego światła – zwierzyna drobna</w:t>
      </w:r>
    </w:p>
    <w:p w:rsidR="00476FA6" w:rsidRPr="00027B2E" w:rsidRDefault="00EB65B2" w:rsidP="00476FA6">
      <w:pPr>
        <w:numPr>
          <w:ilvl w:val="0"/>
          <w:numId w:val="3"/>
        </w:numPr>
        <w:spacing w:line="480" w:lineRule="auto"/>
        <w:ind w:left="0" w:hanging="284"/>
        <w:rPr>
          <w:sz w:val="16"/>
          <w:szCs w:val="18"/>
        </w:rPr>
      </w:pPr>
      <w:r w:rsidRPr="00027B2E">
        <w:rPr>
          <w:sz w:val="18"/>
          <w:szCs w:val="18"/>
        </w:rPr>
        <w:t>Całoroczne obserwacje</w:t>
      </w:r>
    </w:p>
    <w:p w:rsidR="00476FA6" w:rsidRDefault="00476FA6" w:rsidP="00476FA6">
      <w:pPr>
        <w:spacing w:line="480" w:lineRule="auto"/>
        <w:jc w:val="center"/>
        <w:rPr>
          <w:b/>
        </w:rPr>
      </w:pPr>
    </w:p>
    <w:p w:rsidR="00EB65B2" w:rsidRPr="00476FA6" w:rsidRDefault="00EB65B2" w:rsidP="00476FA6">
      <w:pPr>
        <w:spacing w:line="480" w:lineRule="auto"/>
        <w:jc w:val="center"/>
        <w:rPr>
          <w:sz w:val="16"/>
          <w:szCs w:val="18"/>
        </w:rPr>
      </w:pPr>
      <w:r w:rsidRPr="00476FA6">
        <w:rPr>
          <w:b/>
        </w:rPr>
        <w:lastRenderedPageBreak/>
        <w:t>-- 2 --</w:t>
      </w:r>
    </w:p>
    <w:p w:rsidR="00EB65B2" w:rsidRDefault="00EB65B2" w:rsidP="00EB65B2">
      <w:pPr>
        <w:rPr>
          <w:b/>
        </w:rPr>
      </w:pPr>
      <w:r>
        <w:rPr>
          <w:b/>
        </w:rPr>
        <w:t>IV.</w:t>
      </w:r>
      <w:r>
        <w:rPr>
          <w:b/>
        </w:rPr>
        <w:tab/>
        <w:t>Dane dotyczące zwierząt łownych.</w:t>
      </w:r>
    </w:p>
    <w:p w:rsidR="00EB65B2" w:rsidRPr="00027B2E" w:rsidRDefault="00EB65B2" w:rsidP="00EB65B2">
      <w:pPr>
        <w:numPr>
          <w:ilvl w:val="0"/>
          <w:numId w:val="4"/>
        </w:numPr>
        <w:rPr>
          <w:b/>
        </w:rPr>
      </w:pPr>
      <w:r>
        <w:rPr>
          <w:b/>
        </w:rPr>
        <w:t>z</w:t>
      </w:r>
      <w:r w:rsidRPr="00027B2E">
        <w:rPr>
          <w:b/>
        </w:rPr>
        <w:t>wierzyna gruba</w:t>
      </w:r>
    </w:p>
    <w:tbl>
      <w:tblPr>
        <w:tblW w:w="9030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74"/>
        <w:gridCol w:w="3970"/>
        <w:gridCol w:w="1376"/>
      </w:tblGrid>
      <w:tr w:rsidR="00027B2E" w:rsidRPr="00027B2E" w:rsidTr="00BC3BB1">
        <w:trPr>
          <w:cantSplit/>
          <w:trHeight w:val="1844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F2F2"/>
            <w:vAlign w:val="center"/>
          </w:tcPr>
          <w:p w:rsidR="00EB65B2" w:rsidRPr="00027B2E" w:rsidRDefault="00EB65B2">
            <w:pPr>
              <w:jc w:val="center"/>
              <w:rPr>
                <w:b/>
                <w:sz w:val="18"/>
              </w:rPr>
            </w:pPr>
          </w:p>
          <w:p w:rsidR="00EB65B2" w:rsidRPr="00027B2E" w:rsidRDefault="00EB65B2">
            <w:pPr>
              <w:jc w:val="center"/>
              <w:rPr>
                <w:b/>
                <w:sz w:val="18"/>
              </w:rPr>
            </w:pPr>
            <w:r w:rsidRPr="00027B2E">
              <w:rPr>
                <w:b/>
                <w:sz w:val="18"/>
              </w:rPr>
              <w:t>Gatunki zwierząt łownych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65B2" w:rsidRPr="00027B2E" w:rsidRDefault="00EB65B2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>Szacowana liczebność zwierząt na 10.03</w:t>
            </w:r>
          </w:p>
          <w:p w:rsidR="00EB65B2" w:rsidRPr="00027B2E" w:rsidRDefault="00EB65B2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>………r</w:t>
            </w:r>
          </w:p>
        </w:tc>
        <w:tc>
          <w:tcPr>
            <w:tcW w:w="3970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F2F2"/>
            <w:vAlign w:val="center"/>
            <w:hideMark/>
          </w:tcPr>
          <w:p w:rsidR="00EB65B2" w:rsidRPr="00027B2E" w:rsidRDefault="00EB65B2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>Przyrost naturalny i podział młodych osobników do przekwalifikowania przed sezonem polowań*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65B2" w:rsidRPr="00027B2E" w:rsidRDefault="00EB65B2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>Planowana liczebność zwierzyny grubej przed okresem polowań*</w:t>
            </w:r>
          </w:p>
        </w:tc>
      </w:tr>
      <w:tr w:rsidR="00027B2E" w:rsidRPr="00027B2E" w:rsidTr="00BC3BB1">
        <w:trPr>
          <w:cantSplit/>
          <w:trHeight w:val="500"/>
        </w:trPr>
        <w:tc>
          <w:tcPr>
            <w:tcW w:w="2410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EB65B2" w:rsidRPr="00027B2E" w:rsidRDefault="00EB65B2">
            <w:pPr>
              <w:suppressAutoHyphens w:val="0"/>
              <w:rPr>
                <w:b/>
                <w:sz w:val="18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EB65B2" w:rsidRPr="00027B2E" w:rsidRDefault="00EB65B2">
            <w:pPr>
              <w:jc w:val="center"/>
              <w:rPr>
                <w:sz w:val="16"/>
              </w:rPr>
            </w:pPr>
            <w:r w:rsidRPr="00027B2E">
              <w:rPr>
                <w:sz w:val="16"/>
              </w:rPr>
              <w:t>szt.</w:t>
            </w:r>
          </w:p>
        </w:tc>
        <w:tc>
          <w:tcPr>
            <w:tcW w:w="3970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EB65B2" w:rsidRPr="00027B2E" w:rsidRDefault="00EB65B2">
            <w:pPr>
              <w:suppressAutoHyphens w:val="0"/>
              <w:rPr>
                <w:b/>
                <w:sz w:val="16"/>
              </w:rPr>
            </w:pP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EB65B2" w:rsidRPr="00027B2E" w:rsidRDefault="00EB65B2">
            <w:pPr>
              <w:jc w:val="center"/>
              <w:rPr>
                <w:sz w:val="16"/>
              </w:rPr>
            </w:pPr>
            <w:r w:rsidRPr="00027B2E">
              <w:rPr>
                <w:sz w:val="16"/>
              </w:rPr>
              <w:t>szt.</w:t>
            </w:r>
          </w:p>
        </w:tc>
      </w:tr>
      <w:tr w:rsidR="00027B2E" w:rsidRPr="00027B2E" w:rsidTr="00BC3BB1">
        <w:trPr>
          <w:cantSplit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:rsidR="00EB65B2" w:rsidRPr="00027B2E" w:rsidRDefault="00EB65B2">
            <w:pPr>
              <w:jc w:val="center"/>
              <w:rPr>
                <w:sz w:val="16"/>
              </w:rPr>
            </w:pPr>
            <w:r w:rsidRPr="00027B2E">
              <w:rPr>
                <w:sz w:val="16"/>
              </w:rPr>
              <w:t>1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65B2" w:rsidRPr="00027B2E" w:rsidRDefault="00EB65B2">
            <w:pPr>
              <w:jc w:val="center"/>
              <w:rPr>
                <w:sz w:val="16"/>
              </w:rPr>
            </w:pPr>
            <w:r w:rsidRPr="00027B2E">
              <w:rPr>
                <w:sz w:val="16"/>
              </w:rPr>
              <w:t>2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:rsidR="00EB65B2" w:rsidRPr="00027B2E" w:rsidRDefault="00EB65B2">
            <w:pPr>
              <w:jc w:val="center"/>
              <w:rPr>
                <w:sz w:val="16"/>
              </w:rPr>
            </w:pPr>
            <w:r w:rsidRPr="00027B2E">
              <w:rPr>
                <w:sz w:val="16"/>
              </w:rPr>
              <w:t>3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65B2" w:rsidRPr="00027B2E" w:rsidRDefault="00EB65B2">
            <w:pPr>
              <w:jc w:val="center"/>
              <w:rPr>
                <w:sz w:val="16"/>
              </w:rPr>
            </w:pPr>
            <w:r w:rsidRPr="00027B2E">
              <w:rPr>
                <w:sz w:val="16"/>
              </w:rPr>
              <w:t>4</w:t>
            </w:r>
          </w:p>
        </w:tc>
      </w:tr>
      <w:tr w:rsidR="00027B2E" w:rsidRPr="00027B2E" w:rsidTr="00BC3BB1">
        <w:trPr>
          <w:cantSplit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EB65B2" w:rsidRPr="00027B2E" w:rsidRDefault="00EB65B2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1.</w:t>
            </w:r>
            <w:r w:rsidR="002F15B7">
              <w:rPr>
                <w:b/>
                <w:sz w:val="20"/>
              </w:rPr>
              <w:t xml:space="preserve"> </w:t>
            </w:r>
            <w:bookmarkStart w:id="0" w:name="_GoBack"/>
            <w:bookmarkEnd w:id="0"/>
            <w:r w:rsidRPr="00027B2E">
              <w:rPr>
                <w:b/>
                <w:sz w:val="20"/>
              </w:rPr>
              <w:t>Łosie razem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B65B2" w:rsidRPr="00027B2E" w:rsidRDefault="00EB65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hideMark/>
          </w:tcPr>
          <w:p w:rsidR="00EB65B2" w:rsidRPr="00D510E7" w:rsidRDefault="00EB65B2">
            <w:pPr>
              <w:jc w:val="center"/>
              <w:rPr>
                <w:sz w:val="16"/>
                <w:szCs w:val="18"/>
              </w:rPr>
            </w:pPr>
            <w:r w:rsidRPr="00D510E7">
              <w:rPr>
                <w:sz w:val="16"/>
                <w:szCs w:val="18"/>
              </w:rPr>
              <w:t xml:space="preserve">Przyrost </w:t>
            </w:r>
            <w:r w:rsidR="00935539" w:rsidRPr="00D510E7">
              <w:rPr>
                <w:sz w:val="16"/>
                <w:szCs w:val="18"/>
              </w:rPr>
              <w:t xml:space="preserve">= </w:t>
            </w:r>
            <w:r w:rsidRPr="00D510E7">
              <w:rPr>
                <w:sz w:val="16"/>
                <w:szCs w:val="18"/>
              </w:rPr>
              <w:t xml:space="preserve">do </w:t>
            </w:r>
            <w:r w:rsidR="005740C8" w:rsidRPr="00D510E7">
              <w:rPr>
                <w:sz w:val="16"/>
                <w:szCs w:val="18"/>
              </w:rPr>
              <w:t>7</w:t>
            </w:r>
            <w:r w:rsidRPr="00D510E7">
              <w:rPr>
                <w:sz w:val="16"/>
                <w:szCs w:val="18"/>
              </w:rPr>
              <w:t xml:space="preserve">0% stanu wiosennego </w:t>
            </w:r>
            <w:r w:rsidR="005740C8" w:rsidRPr="00D510E7">
              <w:rPr>
                <w:sz w:val="16"/>
                <w:szCs w:val="18"/>
              </w:rPr>
              <w:t>kl</w:t>
            </w:r>
            <w:r w:rsidR="00935539" w:rsidRPr="00D510E7">
              <w:rPr>
                <w:sz w:val="16"/>
                <w:szCs w:val="18"/>
              </w:rPr>
              <w:t>ę</w:t>
            </w:r>
            <w:r w:rsidR="005740C8" w:rsidRPr="00D510E7">
              <w:rPr>
                <w:sz w:val="16"/>
                <w:szCs w:val="18"/>
              </w:rPr>
              <w:t xml:space="preserve">p </w:t>
            </w:r>
            <w:r w:rsidRPr="00D510E7">
              <w:rPr>
                <w:sz w:val="16"/>
                <w:szCs w:val="18"/>
              </w:rPr>
              <w:t>= łoszaki**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B65B2" w:rsidRPr="00027B2E" w:rsidRDefault="00EB65B2">
            <w:pPr>
              <w:jc w:val="center"/>
              <w:rPr>
                <w:sz w:val="18"/>
                <w:szCs w:val="18"/>
              </w:rPr>
            </w:pPr>
          </w:p>
        </w:tc>
      </w:tr>
      <w:tr w:rsidR="00027B2E" w:rsidRPr="00027B2E" w:rsidTr="00BC3BB1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EB65B2" w:rsidRPr="00027B2E" w:rsidRDefault="00EB65B2">
            <w:pPr>
              <w:rPr>
                <w:sz w:val="20"/>
              </w:rPr>
            </w:pPr>
            <w:r w:rsidRPr="00027B2E">
              <w:rPr>
                <w:sz w:val="20"/>
              </w:rPr>
              <w:t>a) byki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B65B2" w:rsidRPr="00027B2E" w:rsidRDefault="00EB65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hideMark/>
          </w:tcPr>
          <w:p w:rsidR="00EB65B2" w:rsidRPr="00935539" w:rsidRDefault="00EB65B2">
            <w:pPr>
              <w:jc w:val="center"/>
              <w:rPr>
                <w:sz w:val="18"/>
                <w:szCs w:val="18"/>
              </w:rPr>
            </w:pPr>
            <w:r w:rsidRPr="00935539">
              <w:rPr>
                <w:sz w:val="18"/>
                <w:szCs w:val="18"/>
              </w:rPr>
              <w:t>Stan +50% łoszaków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B65B2" w:rsidRPr="00027B2E" w:rsidRDefault="00EB65B2">
            <w:pPr>
              <w:jc w:val="center"/>
              <w:rPr>
                <w:sz w:val="18"/>
                <w:szCs w:val="18"/>
              </w:rPr>
            </w:pPr>
          </w:p>
        </w:tc>
      </w:tr>
      <w:tr w:rsidR="00027B2E" w:rsidRPr="00027B2E" w:rsidTr="00BC3BB1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EB65B2" w:rsidRPr="00027B2E" w:rsidRDefault="00EB65B2">
            <w:pPr>
              <w:rPr>
                <w:sz w:val="20"/>
              </w:rPr>
            </w:pPr>
            <w:r w:rsidRPr="00027B2E">
              <w:rPr>
                <w:sz w:val="20"/>
              </w:rPr>
              <w:t>b) klępy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B65B2" w:rsidRPr="00027B2E" w:rsidRDefault="00EB65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hideMark/>
          </w:tcPr>
          <w:p w:rsidR="00EB65B2" w:rsidRPr="00935539" w:rsidRDefault="00EB65B2">
            <w:pPr>
              <w:jc w:val="center"/>
              <w:rPr>
                <w:sz w:val="18"/>
                <w:szCs w:val="18"/>
              </w:rPr>
            </w:pPr>
            <w:r w:rsidRPr="00935539">
              <w:rPr>
                <w:sz w:val="18"/>
                <w:szCs w:val="18"/>
              </w:rPr>
              <w:t>Stan +50% łoszaków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B65B2" w:rsidRPr="00027B2E" w:rsidRDefault="00EB65B2">
            <w:pPr>
              <w:jc w:val="center"/>
              <w:rPr>
                <w:sz w:val="18"/>
                <w:szCs w:val="18"/>
              </w:rPr>
            </w:pPr>
          </w:p>
        </w:tc>
      </w:tr>
      <w:tr w:rsidR="00027B2E" w:rsidRPr="00027B2E" w:rsidTr="00BC3BB1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:rsidR="00EB65B2" w:rsidRPr="00027B2E" w:rsidRDefault="00EB65B2">
            <w:pPr>
              <w:rPr>
                <w:sz w:val="20"/>
              </w:rPr>
            </w:pPr>
            <w:r w:rsidRPr="00027B2E">
              <w:rPr>
                <w:sz w:val="20"/>
              </w:rPr>
              <w:t>c) łoszaki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5B2" w:rsidRPr="00027B2E" w:rsidRDefault="00EB65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:rsidR="00EB65B2" w:rsidRPr="00935539" w:rsidRDefault="00EB65B2">
            <w:pPr>
              <w:jc w:val="center"/>
              <w:rPr>
                <w:sz w:val="18"/>
                <w:szCs w:val="18"/>
              </w:rPr>
            </w:pPr>
            <w:r w:rsidRPr="00935539">
              <w:rPr>
                <w:sz w:val="18"/>
                <w:szCs w:val="18"/>
              </w:rPr>
              <w:t>1:1 podział na byki i klępy przed sezonem polowań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5B2" w:rsidRPr="00027B2E" w:rsidRDefault="00EB65B2">
            <w:pPr>
              <w:jc w:val="center"/>
              <w:rPr>
                <w:sz w:val="18"/>
                <w:szCs w:val="18"/>
              </w:rPr>
            </w:pPr>
          </w:p>
        </w:tc>
      </w:tr>
      <w:tr w:rsidR="00027B2E" w:rsidRPr="00027B2E" w:rsidTr="00BC3BB1">
        <w:trPr>
          <w:cantSplit/>
          <w:trHeight w:val="169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EB65B2" w:rsidRPr="00027B2E" w:rsidRDefault="00EB65B2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2.</w:t>
            </w:r>
            <w:r w:rsidR="002F15B7">
              <w:rPr>
                <w:b/>
                <w:sz w:val="20"/>
              </w:rPr>
              <w:t xml:space="preserve"> </w:t>
            </w:r>
            <w:r w:rsidRPr="00027B2E">
              <w:rPr>
                <w:b/>
                <w:sz w:val="20"/>
              </w:rPr>
              <w:t>Jelenie razem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B65B2" w:rsidRPr="00027B2E" w:rsidRDefault="00EB65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EB65B2" w:rsidRPr="00935539" w:rsidRDefault="00EB65B2">
            <w:pPr>
              <w:jc w:val="center"/>
              <w:rPr>
                <w:sz w:val="18"/>
                <w:szCs w:val="18"/>
              </w:rPr>
            </w:pPr>
            <w:r w:rsidRPr="00935539">
              <w:rPr>
                <w:sz w:val="18"/>
                <w:szCs w:val="18"/>
              </w:rPr>
              <w:t xml:space="preserve">Przyrost </w:t>
            </w:r>
            <w:r w:rsidR="00935539" w:rsidRPr="00935539">
              <w:rPr>
                <w:sz w:val="18"/>
                <w:szCs w:val="18"/>
              </w:rPr>
              <w:t xml:space="preserve">= </w:t>
            </w:r>
            <w:r w:rsidR="009F1F5B">
              <w:rPr>
                <w:sz w:val="18"/>
                <w:szCs w:val="18"/>
              </w:rPr>
              <w:t>do</w:t>
            </w:r>
            <w:r w:rsidRPr="00935539">
              <w:rPr>
                <w:sz w:val="18"/>
                <w:szCs w:val="18"/>
              </w:rPr>
              <w:t xml:space="preserve"> 70% stanu łań na 10.03 **</w:t>
            </w:r>
            <w:r w:rsidR="00D510E7">
              <w:rPr>
                <w:sz w:val="18"/>
                <w:szCs w:val="18"/>
              </w:rPr>
              <w:t xml:space="preserve"> =  cielęta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B65B2" w:rsidRPr="00027B2E" w:rsidRDefault="00EB65B2">
            <w:pPr>
              <w:jc w:val="center"/>
              <w:rPr>
                <w:sz w:val="18"/>
                <w:szCs w:val="18"/>
              </w:rPr>
            </w:pPr>
          </w:p>
        </w:tc>
      </w:tr>
      <w:tr w:rsidR="00027B2E" w:rsidRPr="00027B2E" w:rsidTr="00BC3BB1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EB65B2" w:rsidRPr="00027B2E" w:rsidRDefault="00EB65B2">
            <w:pPr>
              <w:rPr>
                <w:sz w:val="20"/>
              </w:rPr>
            </w:pPr>
            <w:r w:rsidRPr="00027B2E">
              <w:rPr>
                <w:sz w:val="20"/>
              </w:rPr>
              <w:t>a) byki razem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B65B2" w:rsidRPr="00027B2E" w:rsidRDefault="00EB65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EB65B2" w:rsidRPr="00BC3BB1" w:rsidRDefault="00EB65B2">
            <w:pPr>
              <w:jc w:val="center"/>
              <w:rPr>
                <w:sz w:val="18"/>
                <w:szCs w:val="18"/>
              </w:rPr>
            </w:pPr>
            <w:r w:rsidRPr="00BC3BB1">
              <w:rPr>
                <w:sz w:val="18"/>
                <w:szCs w:val="18"/>
              </w:rPr>
              <w:t xml:space="preserve">Byki łącznie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B65B2" w:rsidRPr="00027B2E" w:rsidRDefault="00EB65B2">
            <w:pPr>
              <w:jc w:val="center"/>
              <w:rPr>
                <w:sz w:val="18"/>
                <w:szCs w:val="18"/>
              </w:rPr>
            </w:pPr>
          </w:p>
        </w:tc>
      </w:tr>
      <w:tr w:rsidR="00027B2E" w:rsidRPr="00027B2E" w:rsidTr="00BC3BB1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EB65B2" w:rsidRPr="00027B2E" w:rsidRDefault="00EB65B2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- </w:t>
            </w:r>
            <w:r w:rsidR="008B2A98">
              <w:rPr>
                <w:sz w:val="20"/>
              </w:rPr>
              <w:t xml:space="preserve">1-9 poroże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B65B2" w:rsidRPr="00027B2E" w:rsidRDefault="00EB65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EB65B2" w:rsidRPr="00BC3BB1" w:rsidRDefault="00791367">
            <w:pPr>
              <w:jc w:val="center"/>
              <w:rPr>
                <w:sz w:val="18"/>
                <w:szCs w:val="18"/>
              </w:rPr>
            </w:pPr>
            <w:r w:rsidRPr="00BC3BB1">
              <w:rPr>
                <w:sz w:val="18"/>
                <w:szCs w:val="18"/>
              </w:rPr>
              <w:t>90</w:t>
            </w:r>
            <w:r w:rsidR="00EB65B2" w:rsidRPr="00BC3BB1">
              <w:rPr>
                <w:sz w:val="18"/>
                <w:szCs w:val="18"/>
              </w:rPr>
              <w:t xml:space="preserve">% stanu wiosennego </w:t>
            </w:r>
            <w:r w:rsidR="00EA5ECF">
              <w:rPr>
                <w:sz w:val="18"/>
                <w:szCs w:val="18"/>
              </w:rPr>
              <w:t xml:space="preserve">grupy </w:t>
            </w:r>
            <w:r w:rsidR="00EA5ECF">
              <w:rPr>
                <w:sz w:val="20"/>
              </w:rPr>
              <w:t>1-9 poroże</w:t>
            </w:r>
            <w:r w:rsidR="00EB65B2" w:rsidRPr="00BC3BB1">
              <w:rPr>
                <w:sz w:val="18"/>
                <w:szCs w:val="18"/>
              </w:rPr>
              <w:t xml:space="preserve"> + 50 % cieląt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B65B2" w:rsidRPr="00027B2E" w:rsidRDefault="00EB65B2">
            <w:pPr>
              <w:jc w:val="center"/>
              <w:rPr>
                <w:sz w:val="18"/>
                <w:szCs w:val="18"/>
              </w:rPr>
            </w:pPr>
          </w:p>
        </w:tc>
      </w:tr>
      <w:tr w:rsidR="00027B2E" w:rsidRPr="00027B2E" w:rsidTr="00BC3BB1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EB65B2" w:rsidRPr="00027B2E" w:rsidRDefault="00B52C4B">
            <w:pPr>
              <w:rPr>
                <w:sz w:val="20"/>
              </w:rPr>
            </w:pPr>
            <w:r w:rsidRPr="00027B2E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8B2A98">
              <w:rPr>
                <w:sz w:val="20"/>
              </w:rPr>
              <w:t xml:space="preserve">10 poroże i starsze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B65B2" w:rsidRPr="00027B2E" w:rsidRDefault="00EB65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EB65B2" w:rsidRPr="00BC3BB1" w:rsidRDefault="00EB65B2">
            <w:pPr>
              <w:jc w:val="center"/>
              <w:rPr>
                <w:sz w:val="18"/>
                <w:szCs w:val="18"/>
              </w:rPr>
            </w:pPr>
            <w:r w:rsidRPr="00BC3BB1">
              <w:rPr>
                <w:sz w:val="18"/>
                <w:szCs w:val="18"/>
              </w:rPr>
              <w:t xml:space="preserve">100 % stanu wiosennego </w:t>
            </w:r>
            <w:r w:rsidR="00EA5ECF">
              <w:rPr>
                <w:sz w:val="18"/>
                <w:szCs w:val="18"/>
              </w:rPr>
              <w:t xml:space="preserve">grupy </w:t>
            </w:r>
            <w:r w:rsidR="00EA5ECF">
              <w:rPr>
                <w:sz w:val="20"/>
              </w:rPr>
              <w:t>10 poroże i starsze</w:t>
            </w:r>
            <w:r w:rsidRPr="00BC3BB1">
              <w:rPr>
                <w:sz w:val="18"/>
                <w:szCs w:val="18"/>
              </w:rPr>
              <w:t xml:space="preserve"> + </w:t>
            </w:r>
            <w:r w:rsidR="00BC3BB1" w:rsidRPr="00BC3BB1">
              <w:rPr>
                <w:sz w:val="18"/>
                <w:szCs w:val="18"/>
              </w:rPr>
              <w:t>1</w:t>
            </w:r>
            <w:r w:rsidRPr="00BC3BB1">
              <w:rPr>
                <w:sz w:val="18"/>
                <w:szCs w:val="18"/>
              </w:rPr>
              <w:t xml:space="preserve">0 % </w:t>
            </w:r>
            <w:r w:rsidR="00EA5ECF">
              <w:rPr>
                <w:sz w:val="18"/>
                <w:szCs w:val="18"/>
              </w:rPr>
              <w:t xml:space="preserve">grupy </w:t>
            </w:r>
            <w:r w:rsidR="00EA5ECF">
              <w:rPr>
                <w:sz w:val="20"/>
              </w:rPr>
              <w:t>1-9 poroże</w:t>
            </w:r>
            <w:r w:rsidR="00BC3BB1" w:rsidRPr="00BC3BB1">
              <w:rPr>
                <w:sz w:val="18"/>
                <w:szCs w:val="18"/>
              </w:rPr>
              <w:t>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B65B2" w:rsidRPr="00027B2E" w:rsidRDefault="00EB65B2">
            <w:pPr>
              <w:jc w:val="center"/>
              <w:rPr>
                <w:sz w:val="18"/>
                <w:szCs w:val="18"/>
              </w:rPr>
            </w:pPr>
          </w:p>
        </w:tc>
      </w:tr>
      <w:tr w:rsidR="00027B2E" w:rsidRPr="00027B2E" w:rsidTr="00BC3BB1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EB65B2" w:rsidRPr="00027B2E" w:rsidRDefault="00EB65B2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B65B2" w:rsidRPr="00027B2E" w:rsidRDefault="00EB65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EB65B2" w:rsidRPr="00BC3BB1" w:rsidRDefault="00EB65B2">
            <w:pPr>
              <w:jc w:val="center"/>
              <w:rPr>
                <w:sz w:val="18"/>
                <w:szCs w:val="18"/>
              </w:rPr>
            </w:pPr>
            <w:r w:rsidRPr="00BC3BB1">
              <w:rPr>
                <w:sz w:val="18"/>
                <w:szCs w:val="18"/>
              </w:rPr>
              <w:t>Łanie = stan na 10.03  + 50% cieląt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B65B2" w:rsidRPr="00027B2E" w:rsidRDefault="00EB65B2">
            <w:pPr>
              <w:jc w:val="center"/>
              <w:rPr>
                <w:sz w:val="18"/>
                <w:szCs w:val="18"/>
              </w:rPr>
            </w:pPr>
          </w:p>
        </w:tc>
      </w:tr>
      <w:tr w:rsidR="00935539" w:rsidRPr="00027B2E" w:rsidTr="00BC3BB1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027B2E" w:rsidRDefault="00935539" w:rsidP="00935539">
            <w:pPr>
              <w:rPr>
                <w:sz w:val="20"/>
              </w:rPr>
            </w:pPr>
            <w:r w:rsidRPr="00027B2E">
              <w:rPr>
                <w:sz w:val="20"/>
              </w:rPr>
              <w:t>c) cielęta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BC3BB1" w:rsidRDefault="00935539" w:rsidP="00935539">
            <w:pPr>
              <w:jc w:val="center"/>
              <w:rPr>
                <w:sz w:val="18"/>
                <w:szCs w:val="18"/>
              </w:rPr>
            </w:pPr>
            <w:r w:rsidRPr="00BC3BB1">
              <w:rPr>
                <w:sz w:val="18"/>
                <w:szCs w:val="18"/>
              </w:rPr>
              <w:t xml:space="preserve">Cielęta = 1:1 łanie i byki </w:t>
            </w:r>
            <w:r w:rsidR="002F15B7">
              <w:rPr>
                <w:sz w:val="18"/>
                <w:szCs w:val="18"/>
              </w:rPr>
              <w:t xml:space="preserve">grupy </w:t>
            </w:r>
            <w:r w:rsidR="002F15B7">
              <w:rPr>
                <w:sz w:val="20"/>
              </w:rPr>
              <w:t>1-9 poroże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</w:tr>
      <w:tr w:rsidR="00935539" w:rsidRPr="00027B2E" w:rsidTr="00BC3BB1">
        <w:trPr>
          <w:cantSplit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027B2E" w:rsidRDefault="00935539" w:rsidP="00935539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3.</w:t>
            </w:r>
            <w:r w:rsidR="002F15B7">
              <w:rPr>
                <w:b/>
                <w:sz w:val="20"/>
              </w:rPr>
              <w:t xml:space="preserve"> </w:t>
            </w:r>
            <w:r w:rsidRPr="00027B2E">
              <w:rPr>
                <w:b/>
                <w:sz w:val="20"/>
              </w:rPr>
              <w:t>Jelenie Sika r-m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935539" w:rsidRDefault="00935539" w:rsidP="00935539">
            <w:pPr>
              <w:jc w:val="center"/>
              <w:rPr>
                <w:sz w:val="18"/>
                <w:szCs w:val="18"/>
              </w:rPr>
            </w:pPr>
            <w:r w:rsidRPr="00935539">
              <w:rPr>
                <w:sz w:val="18"/>
                <w:szCs w:val="18"/>
              </w:rPr>
              <w:t xml:space="preserve">Przyrost = </w:t>
            </w:r>
            <w:r w:rsidR="009F1F5B">
              <w:rPr>
                <w:sz w:val="18"/>
                <w:szCs w:val="18"/>
              </w:rPr>
              <w:t>do</w:t>
            </w:r>
            <w:r w:rsidRPr="00935539">
              <w:rPr>
                <w:sz w:val="18"/>
                <w:szCs w:val="18"/>
              </w:rPr>
              <w:t xml:space="preserve"> 70% stanu łań na 10.03 **</w:t>
            </w:r>
            <w:r w:rsidR="00D510E7">
              <w:rPr>
                <w:sz w:val="18"/>
                <w:szCs w:val="18"/>
              </w:rPr>
              <w:t xml:space="preserve"> =  cielęta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</w:tr>
      <w:tr w:rsidR="00935539" w:rsidRPr="00027B2E" w:rsidTr="00BC3BB1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027B2E" w:rsidRDefault="00935539" w:rsidP="00935539">
            <w:pPr>
              <w:rPr>
                <w:sz w:val="20"/>
              </w:rPr>
            </w:pPr>
            <w:r w:rsidRPr="00027B2E">
              <w:rPr>
                <w:sz w:val="20"/>
              </w:rPr>
              <w:t>a) byki razem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BC3BB1" w:rsidRDefault="00935539" w:rsidP="00935539">
            <w:pPr>
              <w:jc w:val="center"/>
              <w:rPr>
                <w:sz w:val="18"/>
                <w:szCs w:val="18"/>
              </w:rPr>
            </w:pPr>
            <w:r w:rsidRPr="00BC3BB1">
              <w:rPr>
                <w:sz w:val="18"/>
                <w:szCs w:val="18"/>
              </w:rPr>
              <w:t xml:space="preserve">Byki łącznie </w:t>
            </w:r>
            <w:r w:rsidR="00BC3BB1" w:rsidRPr="00BC3BB1">
              <w:rPr>
                <w:sz w:val="18"/>
                <w:szCs w:val="18"/>
              </w:rPr>
              <w:t xml:space="preserve"> + 50% cieląt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</w:tr>
      <w:tr w:rsidR="00935539" w:rsidRPr="00027B2E" w:rsidTr="00BC3BB1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027B2E" w:rsidRDefault="00935539" w:rsidP="00935539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BC3BB1" w:rsidRDefault="00935539" w:rsidP="00935539">
            <w:pPr>
              <w:jc w:val="center"/>
              <w:rPr>
                <w:sz w:val="18"/>
                <w:szCs w:val="18"/>
              </w:rPr>
            </w:pPr>
            <w:r w:rsidRPr="00BC3BB1">
              <w:rPr>
                <w:sz w:val="18"/>
                <w:szCs w:val="18"/>
              </w:rPr>
              <w:t>Łanie = stan na 10.03 + 50% cieląt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</w:tr>
      <w:tr w:rsidR="00935539" w:rsidRPr="00027B2E" w:rsidTr="00BC3BB1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027B2E" w:rsidRDefault="00935539" w:rsidP="00935539">
            <w:pPr>
              <w:rPr>
                <w:sz w:val="20"/>
              </w:rPr>
            </w:pPr>
            <w:r w:rsidRPr="00027B2E">
              <w:rPr>
                <w:sz w:val="20"/>
              </w:rPr>
              <w:t>c)cielęta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BC3BB1" w:rsidRDefault="00935539" w:rsidP="00935539">
            <w:pPr>
              <w:jc w:val="center"/>
              <w:rPr>
                <w:sz w:val="18"/>
                <w:szCs w:val="18"/>
              </w:rPr>
            </w:pPr>
            <w:r w:rsidRPr="00BC3BB1">
              <w:rPr>
                <w:sz w:val="18"/>
                <w:szCs w:val="18"/>
              </w:rPr>
              <w:t xml:space="preserve">Cielęta = 1:1 łanie i byki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</w:tr>
      <w:tr w:rsidR="00935539" w:rsidRPr="00027B2E" w:rsidTr="00BC3BB1">
        <w:trPr>
          <w:cantSplit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027B2E" w:rsidRDefault="00935539" w:rsidP="00935539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4.</w:t>
            </w:r>
            <w:r w:rsidR="002F15B7">
              <w:rPr>
                <w:b/>
                <w:sz w:val="20"/>
              </w:rPr>
              <w:t xml:space="preserve"> </w:t>
            </w:r>
            <w:r w:rsidRPr="00027B2E">
              <w:rPr>
                <w:b/>
                <w:sz w:val="20"/>
              </w:rPr>
              <w:t>Daniele r-m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935539" w:rsidRDefault="00935539" w:rsidP="00935539">
            <w:pPr>
              <w:jc w:val="center"/>
              <w:rPr>
                <w:sz w:val="18"/>
                <w:szCs w:val="18"/>
              </w:rPr>
            </w:pPr>
            <w:r w:rsidRPr="00935539">
              <w:rPr>
                <w:sz w:val="18"/>
                <w:szCs w:val="18"/>
              </w:rPr>
              <w:t xml:space="preserve">Przyrost = </w:t>
            </w:r>
            <w:r w:rsidR="009F1F5B">
              <w:rPr>
                <w:sz w:val="18"/>
                <w:szCs w:val="18"/>
              </w:rPr>
              <w:t>do</w:t>
            </w:r>
            <w:r w:rsidRPr="00935539">
              <w:rPr>
                <w:sz w:val="18"/>
                <w:szCs w:val="18"/>
              </w:rPr>
              <w:t xml:space="preserve"> 70% stanu </w:t>
            </w:r>
            <w:r w:rsidR="009F1F5B">
              <w:rPr>
                <w:sz w:val="18"/>
                <w:szCs w:val="18"/>
              </w:rPr>
              <w:t>łań</w:t>
            </w:r>
            <w:r w:rsidRPr="00935539">
              <w:rPr>
                <w:sz w:val="18"/>
                <w:szCs w:val="18"/>
              </w:rPr>
              <w:t xml:space="preserve"> na 10.03 **</w:t>
            </w:r>
            <w:r w:rsidR="00D510E7">
              <w:rPr>
                <w:sz w:val="18"/>
                <w:szCs w:val="18"/>
              </w:rPr>
              <w:t xml:space="preserve"> =  cielęta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</w:tr>
      <w:tr w:rsidR="00935539" w:rsidRPr="00027B2E" w:rsidTr="00BC3BB1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027B2E" w:rsidRDefault="00935539" w:rsidP="00935539">
            <w:pPr>
              <w:rPr>
                <w:sz w:val="20"/>
              </w:rPr>
            </w:pPr>
            <w:r w:rsidRPr="00027B2E">
              <w:rPr>
                <w:sz w:val="20"/>
              </w:rPr>
              <w:t>a) byki razem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791367" w:rsidRDefault="00935539" w:rsidP="00935539">
            <w:pPr>
              <w:jc w:val="center"/>
              <w:rPr>
                <w:sz w:val="18"/>
                <w:szCs w:val="18"/>
              </w:rPr>
            </w:pPr>
            <w:r w:rsidRPr="00791367">
              <w:rPr>
                <w:sz w:val="18"/>
                <w:szCs w:val="18"/>
              </w:rPr>
              <w:t xml:space="preserve">Byki łącznie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</w:tr>
      <w:tr w:rsidR="00935539" w:rsidRPr="00027B2E" w:rsidTr="00BC3BB1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027B2E" w:rsidRDefault="00935539" w:rsidP="00935539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- </w:t>
            </w:r>
            <w:r w:rsidR="00BC3BB1">
              <w:rPr>
                <w:sz w:val="20"/>
              </w:rPr>
              <w:t>1-6 poroże</w:t>
            </w:r>
            <w:r w:rsidR="008B2A98"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791367" w:rsidRDefault="00791367" w:rsidP="00935539">
            <w:pPr>
              <w:jc w:val="center"/>
              <w:rPr>
                <w:sz w:val="18"/>
                <w:szCs w:val="18"/>
              </w:rPr>
            </w:pPr>
            <w:r w:rsidRPr="00791367">
              <w:rPr>
                <w:sz w:val="18"/>
                <w:szCs w:val="18"/>
              </w:rPr>
              <w:t>85</w:t>
            </w:r>
            <w:r w:rsidR="00935539" w:rsidRPr="00791367">
              <w:rPr>
                <w:sz w:val="18"/>
                <w:szCs w:val="18"/>
              </w:rPr>
              <w:t xml:space="preserve"> % stanu wiosennego </w:t>
            </w:r>
            <w:r w:rsidR="00EA5ECF">
              <w:rPr>
                <w:sz w:val="18"/>
                <w:szCs w:val="18"/>
              </w:rPr>
              <w:t xml:space="preserve">grupy </w:t>
            </w:r>
            <w:r w:rsidR="00EA5ECF">
              <w:rPr>
                <w:sz w:val="20"/>
              </w:rPr>
              <w:t>1-6 poroże</w:t>
            </w:r>
            <w:r w:rsidR="00935539" w:rsidRPr="00791367">
              <w:rPr>
                <w:sz w:val="18"/>
                <w:szCs w:val="18"/>
              </w:rPr>
              <w:t xml:space="preserve"> + 50 % cieląt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</w:tr>
      <w:tr w:rsidR="00935539" w:rsidRPr="00027B2E" w:rsidTr="00BC3BB1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027B2E" w:rsidRDefault="00935539" w:rsidP="00935539">
            <w:pPr>
              <w:rPr>
                <w:sz w:val="20"/>
              </w:rPr>
            </w:pPr>
            <w:r w:rsidRPr="00027B2E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8B2A98">
              <w:rPr>
                <w:sz w:val="20"/>
              </w:rPr>
              <w:t xml:space="preserve">7 poroże i starsze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791367" w:rsidRDefault="00935539" w:rsidP="00935539">
            <w:pPr>
              <w:jc w:val="center"/>
              <w:rPr>
                <w:sz w:val="18"/>
                <w:szCs w:val="18"/>
              </w:rPr>
            </w:pPr>
            <w:r w:rsidRPr="00791367">
              <w:rPr>
                <w:sz w:val="18"/>
                <w:szCs w:val="18"/>
              </w:rPr>
              <w:t xml:space="preserve">100 % wiosennego stanu </w:t>
            </w:r>
            <w:r w:rsidR="00EA5ECF">
              <w:rPr>
                <w:sz w:val="18"/>
                <w:szCs w:val="18"/>
              </w:rPr>
              <w:t xml:space="preserve">grupy </w:t>
            </w:r>
            <w:r w:rsidR="00EA5ECF">
              <w:rPr>
                <w:sz w:val="20"/>
              </w:rPr>
              <w:t xml:space="preserve">7 poroże i starsze </w:t>
            </w:r>
            <w:r w:rsidRPr="00791367">
              <w:rPr>
                <w:sz w:val="18"/>
                <w:szCs w:val="18"/>
              </w:rPr>
              <w:t xml:space="preserve">+ 15 % </w:t>
            </w:r>
            <w:r w:rsidR="00EA5ECF">
              <w:rPr>
                <w:sz w:val="18"/>
                <w:szCs w:val="18"/>
              </w:rPr>
              <w:t xml:space="preserve">grupy </w:t>
            </w:r>
            <w:r w:rsidR="00EA5ECF">
              <w:rPr>
                <w:sz w:val="20"/>
              </w:rPr>
              <w:t>1-6 poroże</w:t>
            </w:r>
            <w:r w:rsidR="00BC3BB1">
              <w:rPr>
                <w:sz w:val="18"/>
                <w:szCs w:val="18"/>
              </w:rPr>
              <w:t>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</w:tr>
      <w:tr w:rsidR="00935539" w:rsidRPr="00027B2E" w:rsidTr="00BC3BB1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027B2E" w:rsidRDefault="00935539" w:rsidP="00935539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791367" w:rsidRDefault="00935539" w:rsidP="00935539">
            <w:pPr>
              <w:jc w:val="center"/>
              <w:rPr>
                <w:sz w:val="18"/>
                <w:szCs w:val="18"/>
              </w:rPr>
            </w:pPr>
            <w:r w:rsidRPr="00791367">
              <w:rPr>
                <w:sz w:val="18"/>
                <w:szCs w:val="18"/>
              </w:rPr>
              <w:t>Łanie = stan na 10.03 + 50% cieląt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</w:tr>
      <w:tr w:rsidR="00935539" w:rsidRPr="00027B2E" w:rsidTr="00BC3BB1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027B2E" w:rsidRDefault="00935539" w:rsidP="00935539">
            <w:pPr>
              <w:rPr>
                <w:sz w:val="20"/>
              </w:rPr>
            </w:pPr>
            <w:r w:rsidRPr="00027B2E">
              <w:rPr>
                <w:sz w:val="20"/>
              </w:rPr>
              <w:t>c) cielęta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B52C4B" w:rsidRDefault="00935539" w:rsidP="00935539">
            <w:pPr>
              <w:jc w:val="center"/>
              <w:rPr>
                <w:color w:val="FF0000"/>
                <w:sz w:val="18"/>
                <w:szCs w:val="18"/>
              </w:rPr>
            </w:pPr>
            <w:r w:rsidRPr="00935539">
              <w:rPr>
                <w:sz w:val="18"/>
                <w:szCs w:val="18"/>
              </w:rPr>
              <w:t xml:space="preserve">Cielęta = </w:t>
            </w:r>
            <w:r>
              <w:rPr>
                <w:sz w:val="18"/>
                <w:szCs w:val="18"/>
              </w:rPr>
              <w:t xml:space="preserve">1:1 łanie i byki </w:t>
            </w:r>
            <w:r w:rsidR="002F15B7">
              <w:rPr>
                <w:sz w:val="18"/>
                <w:szCs w:val="18"/>
              </w:rPr>
              <w:t xml:space="preserve">grupy </w:t>
            </w:r>
            <w:r w:rsidR="002F15B7">
              <w:rPr>
                <w:sz w:val="20"/>
              </w:rPr>
              <w:t>1-6 poroże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</w:tr>
      <w:tr w:rsidR="00935539" w:rsidRPr="00027B2E" w:rsidTr="00BC3BB1">
        <w:trPr>
          <w:cantSplit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027B2E" w:rsidRDefault="00935539" w:rsidP="00935539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5.</w:t>
            </w:r>
            <w:r w:rsidR="002F15B7">
              <w:rPr>
                <w:b/>
                <w:sz w:val="20"/>
              </w:rPr>
              <w:t xml:space="preserve"> </w:t>
            </w:r>
            <w:r w:rsidRPr="00027B2E">
              <w:rPr>
                <w:b/>
                <w:sz w:val="20"/>
              </w:rPr>
              <w:t>Sarny razem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935539" w:rsidRDefault="00935539" w:rsidP="00935539">
            <w:pPr>
              <w:jc w:val="center"/>
              <w:rPr>
                <w:sz w:val="18"/>
                <w:szCs w:val="18"/>
              </w:rPr>
            </w:pPr>
            <w:r w:rsidRPr="00935539">
              <w:rPr>
                <w:sz w:val="18"/>
                <w:szCs w:val="18"/>
              </w:rPr>
              <w:t xml:space="preserve">Przyrost </w:t>
            </w:r>
            <w:r w:rsidR="009F1F5B">
              <w:rPr>
                <w:sz w:val="18"/>
                <w:szCs w:val="18"/>
              </w:rPr>
              <w:t>do</w:t>
            </w:r>
            <w:r w:rsidRPr="00935539">
              <w:rPr>
                <w:sz w:val="18"/>
                <w:szCs w:val="18"/>
              </w:rPr>
              <w:t xml:space="preserve"> 70% stanu </w:t>
            </w:r>
            <w:r w:rsidR="009F1F5B">
              <w:rPr>
                <w:sz w:val="18"/>
                <w:szCs w:val="18"/>
              </w:rPr>
              <w:t>kóz</w:t>
            </w:r>
            <w:r w:rsidRPr="00935539">
              <w:rPr>
                <w:sz w:val="18"/>
                <w:szCs w:val="18"/>
              </w:rPr>
              <w:t xml:space="preserve"> na 10.03 **</w:t>
            </w:r>
            <w:r w:rsidR="00D510E7">
              <w:rPr>
                <w:sz w:val="18"/>
                <w:szCs w:val="18"/>
              </w:rPr>
              <w:t xml:space="preserve"> =  koźlęta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</w:tr>
      <w:tr w:rsidR="00935539" w:rsidRPr="00027B2E" w:rsidTr="00BC3BB1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027B2E" w:rsidRDefault="00935539" w:rsidP="00935539">
            <w:pPr>
              <w:rPr>
                <w:sz w:val="20"/>
              </w:rPr>
            </w:pPr>
            <w:r w:rsidRPr="00027B2E">
              <w:rPr>
                <w:sz w:val="20"/>
              </w:rPr>
              <w:t>a) kozły razem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791367" w:rsidRDefault="00935539" w:rsidP="00935539">
            <w:pPr>
              <w:jc w:val="center"/>
              <w:rPr>
                <w:sz w:val="18"/>
                <w:szCs w:val="18"/>
              </w:rPr>
            </w:pPr>
            <w:r w:rsidRPr="00791367">
              <w:rPr>
                <w:sz w:val="18"/>
                <w:szCs w:val="18"/>
              </w:rPr>
              <w:t>Kozły razem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</w:tr>
      <w:tr w:rsidR="00935539" w:rsidRPr="00027B2E" w:rsidTr="00BC3BB1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027B2E" w:rsidRDefault="00935539" w:rsidP="00935539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- </w:t>
            </w:r>
            <w:r w:rsidR="008B2A98">
              <w:rPr>
                <w:sz w:val="20"/>
              </w:rPr>
              <w:t xml:space="preserve">1-4 poroże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935539" w:rsidRDefault="00791367" w:rsidP="00935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Pr="00791367">
              <w:rPr>
                <w:sz w:val="18"/>
                <w:szCs w:val="18"/>
              </w:rPr>
              <w:t xml:space="preserve"> % stanu wiosennego</w:t>
            </w:r>
            <w:r w:rsidR="00BC3BB1">
              <w:rPr>
                <w:sz w:val="18"/>
                <w:szCs w:val="18"/>
              </w:rPr>
              <w:t xml:space="preserve"> </w:t>
            </w:r>
            <w:r w:rsidR="00EA5ECF">
              <w:rPr>
                <w:sz w:val="18"/>
                <w:szCs w:val="18"/>
              </w:rPr>
              <w:t xml:space="preserve">grupy </w:t>
            </w:r>
            <w:r w:rsidR="00EA5ECF">
              <w:rPr>
                <w:sz w:val="20"/>
              </w:rPr>
              <w:t>1-4 poroże</w:t>
            </w:r>
            <w:r w:rsidR="00BC3BB1">
              <w:rPr>
                <w:sz w:val="18"/>
                <w:szCs w:val="18"/>
              </w:rPr>
              <w:t xml:space="preserve"> </w:t>
            </w:r>
            <w:r w:rsidRPr="00791367">
              <w:rPr>
                <w:sz w:val="18"/>
                <w:szCs w:val="18"/>
              </w:rPr>
              <w:t xml:space="preserve">+ 50 % </w:t>
            </w:r>
            <w:r>
              <w:rPr>
                <w:sz w:val="18"/>
                <w:szCs w:val="18"/>
              </w:rPr>
              <w:t>koźląt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</w:tr>
      <w:tr w:rsidR="00935539" w:rsidRPr="00027B2E" w:rsidTr="00BC3BB1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027B2E" w:rsidRDefault="00935539" w:rsidP="00935539">
            <w:pPr>
              <w:rPr>
                <w:sz w:val="20"/>
              </w:rPr>
            </w:pPr>
            <w:r w:rsidRPr="00027B2E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8B2A98">
              <w:rPr>
                <w:sz w:val="20"/>
              </w:rPr>
              <w:t xml:space="preserve">5 poroże i starsze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935539" w:rsidRDefault="00935539" w:rsidP="00935539">
            <w:pPr>
              <w:jc w:val="center"/>
              <w:rPr>
                <w:sz w:val="18"/>
                <w:szCs w:val="18"/>
              </w:rPr>
            </w:pPr>
            <w:r w:rsidRPr="00935539">
              <w:rPr>
                <w:sz w:val="18"/>
                <w:szCs w:val="18"/>
              </w:rPr>
              <w:t xml:space="preserve">100 % wiosennego stanu </w:t>
            </w:r>
            <w:r w:rsidR="00EA5ECF">
              <w:rPr>
                <w:sz w:val="20"/>
              </w:rPr>
              <w:t xml:space="preserve">5 poroże i starsze </w:t>
            </w:r>
            <w:r w:rsidRPr="00935539">
              <w:rPr>
                <w:sz w:val="18"/>
                <w:szCs w:val="18"/>
              </w:rPr>
              <w:t xml:space="preserve">+ 25 % </w:t>
            </w:r>
            <w:r w:rsidR="00EA5ECF">
              <w:rPr>
                <w:sz w:val="18"/>
                <w:szCs w:val="18"/>
              </w:rPr>
              <w:t xml:space="preserve">grupy </w:t>
            </w:r>
            <w:r w:rsidR="00EA5ECF">
              <w:rPr>
                <w:sz w:val="20"/>
              </w:rPr>
              <w:t>1-4 poroże</w:t>
            </w:r>
            <w:r w:rsidR="00BC3BB1">
              <w:rPr>
                <w:sz w:val="18"/>
                <w:szCs w:val="18"/>
              </w:rPr>
              <w:t>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</w:tr>
      <w:tr w:rsidR="00935539" w:rsidRPr="00027B2E" w:rsidTr="00BC3BB1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027B2E" w:rsidRDefault="00935539" w:rsidP="00935539">
            <w:pPr>
              <w:rPr>
                <w:sz w:val="20"/>
              </w:rPr>
            </w:pPr>
            <w:r w:rsidRPr="00027B2E">
              <w:rPr>
                <w:sz w:val="20"/>
              </w:rPr>
              <w:t>b) kozy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935539" w:rsidRDefault="00935539" w:rsidP="00935539">
            <w:pPr>
              <w:jc w:val="center"/>
              <w:rPr>
                <w:sz w:val="18"/>
                <w:szCs w:val="18"/>
              </w:rPr>
            </w:pPr>
            <w:r w:rsidRPr="00935539">
              <w:rPr>
                <w:sz w:val="18"/>
                <w:szCs w:val="18"/>
              </w:rPr>
              <w:t>Kozy = stan na 10.03 + 50% koźląt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</w:tr>
      <w:tr w:rsidR="00935539" w:rsidRPr="00027B2E" w:rsidTr="00BC3BB1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027B2E" w:rsidRDefault="00935539" w:rsidP="00935539">
            <w:pPr>
              <w:rPr>
                <w:sz w:val="20"/>
              </w:rPr>
            </w:pPr>
            <w:r w:rsidRPr="00027B2E">
              <w:rPr>
                <w:sz w:val="20"/>
              </w:rPr>
              <w:t>c) koźlęta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B52C4B" w:rsidRDefault="00935539" w:rsidP="0093553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Koźlęta</w:t>
            </w:r>
            <w:r w:rsidRPr="00935539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 xml:space="preserve">1:1 kozy i kozły </w:t>
            </w:r>
            <w:r w:rsidR="002F15B7">
              <w:rPr>
                <w:sz w:val="18"/>
                <w:szCs w:val="18"/>
              </w:rPr>
              <w:t xml:space="preserve">grupy </w:t>
            </w:r>
            <w:r w:rsidR="002F15B7">
              <w:rPr>
                <w:sz w:val="20"/>
              </w:rPr>
              <w:t>1-4 poroże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</w:tr>
      <w:tr w:rsidR="00935539" w:rsidRPr="00027B2E" w:rsidTr="00BC3BB1">
        <w:trPr>
          <w:cantSplit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027B2E" w:rsidRDefault="00935539" w:rsidP="00935539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6.</w:t>
            </w:r>
            <w:r w:rsidR="002F15B7">
              <w:rPr>
                <w:b/>
                <w:sz w:val="20"/>
              </w:rPr>
              <w:t xml:space="preserve"> </w:t>
            </w:r>
            <w:r w:rsidRPr="00027B2E">
              <w:rPr>
                <w:b/>
                <w:sz w:val="20"/>
              </w:rPr>
              <w:t>Muflony r-m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935539" w:rsidRDefault="00935539" w:rsidP="00935539">
            <w:pPr>
              <w:jc w:val="center"/>
              <w:rPr>
                <w:sz w:val="18"/>
                <w:szCs w:val="18"/>
              </w:rPr>
            </w:pPr>
            <w:r w:rsidRPr="00935539">
              <w:rPr>
                <w:sz w:val="18"/>
                <w:szCs w:val="18"/>
              </w:rPr>
              <w:t>Przyrost do 60% stanu wiosennego owiec</w:t>
            </w:r>
            <w:r w:rsidR="00D510E7">
              <w:rPr>
                <w:sz w:val="18"/>
                <w:szCs w:val="18"/>
              </w:rPr>
              <w:t xml:space="preserve"> = jagnięta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</w:tr>
      <w:tr w:rsidR="00935539" w:rsidRPr="00027B2E" w:rsidTr="00BC3BB1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027B2E" w:rsidRDefault="00935539" w:rsidP="00935539">
            <w:pPr>
              <w:rPr>
                <w:sz w:val="20"/>
              </w:rPr>
            </w:pPr>
            <w:r w:rsidRPr="00027B2E">
              <w:rPr>
                <w:sz w:val="20"/>
              </w:rPr>
              <w:t>a) tryki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935539" w:rsidRDefault="00935539" w:rsidP="00935539">
            <w:pPr>
              <w:jc w:val="center"/>
              <w:rPr>
                <w:sz w:val="18"/>
                <w:szCs w:val="18"/>
              </w:rPr>
            </w:pPr>
            <w:r w:rsidRPr="00935539">
              <w:rPr>
                <w:sz w:val="18"/>
                <w:szCs w:val="18"/>
              </w:rPr>
              <w:t>Stan na 10.03 + 50 % jagniąt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</w:tr>
      <w:tr w:rsidR="00935539" w:rsidRPr="00027B2E" w:rsidTr="00BC3BB1">
        <w:trPr>
          <w:cantSplit/>
          <w:trHeight w:val="65"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027B2E" w:rsidRDefault="00935539" w:rsidP="00935539">
            <w:pPr>
              <w:rPr>
                <w:sz w:val="20"/>
              </w:rPr>
            </w:pPr>
            <w:r w:rsidRPr="00027B2E">
              <w:rPr>
                <w:sz w:val="20"/>
              </w:rPr>
              <w:t>b) owce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hideMark/>
          </w:tcPr>
          <w:p w:rsidR="00935539" w:rsidRPr="00935539" w:rsidRDefault="00935539" w:rsidP="00935539">
            <w:pPr>
              <w:jc w:val="center"/>
              <w:rPr>
                <w:sz w:val="18"/>
                <w:szCs w:val="18"/>
              </w:rPr>
            </w:pPr>
            <w:r w:rsidRPr="00935539">
              <w:rPr>
                <w:sz w:val="18"/>
                <w:szCs w:val="18"/>
              </w:rPr>
              <w:t>Stan na 10.03 + 50 % jagniąt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</w:tr>
      <w:tr w:rsidR="00935539" w:rsidRPr="00027B2E" w:rsidTr="000B287A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2F2F2"/>
            <w:hideMark/>
          </w:tcPr>
          <w:p w:rsidR="00935539" w:rsidRPr="00027B2E" w:rsidRDefault="00935539" w:rsidP="00935539">
            <w:pPr>
              <w:rPr>
                <w:sz w:val="20"/>
              </w:rPr>
            </w:pPr>
            <w:r w:rsidRPr="00027B2E">
              <w:rPr>
                <w:sz w:val="20"/>
              </w:rPr>
              <w:t>c) jagnięta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2F2F2"/>
            <w:hideMark/>
          </w:tcPr>
          <w:p w:rsidR="00935539" w:rsidRPr="00935539" w:rsidRDefault="00935539" w:rsidP="00935539">
            <w:pPr>
              <w:jc w:val="center"/>
              <w:rPr>
                <w:sz w:val="18"/>
                <w:szCs w:val="18"/>
              </w:rPr>
            </w:pPr>
            <w:r w:rsidRPr="00935539">
              <w:rPr>
                <w:sz w:val="18"/>
                <w:szCs w:val="18"/>
              </w:rPr>
              <w:t>1:1 podział na tryki i owce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</w:tr>
      <w:tr w:rsidR="00935539" w:rsidRPr="00027B2E" w:rsidTr="000B287A">
        <w:trPr>
          <w:cantSplit/>
        </w:trPr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hideMark/>
          </w:tcPr>
          <w:p w:rsidR="00935539" w:rsidRPr="00027B2E" w:rsidRDefault="00935539" w:rsidP="00935539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7.</w:t>
            </w:r>
            <w:r w:rsidR="002F15B7">
              <w:rPr>
                <w:b/>
                <w:sz w:val="20"/>
              </w:rPr>
              <w:t xml:space="preserve"> </w:t>
            </w:r>
            <w:r w:rsidRPr="00027B2E">
              <w:rPr>
                <w:b/>
                <w:sz w:val="20"/>
              </w:rPr>
              <w:t>Dziki razem</w:t>
            </w:r>
          </w:p>
        </w:tc>
        <w:tc>
          <w:tcPr>
            <w:tcW w:w="12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hideMark/>
          </w:tcPr>
          <w:p w:rsidR="00935539" w:rsidRPr="00935539" w:rsidRDefault="00935539" w:rsidP="00935539">
            <w:pPr>
              <w:jc w:val="center"/>
              <w:rPr>
                <w:sz w:val="18"/>
                <w:szCs w:val="18"/>
              </w:rPr>
            </w:pPr>
            <w:r w:rsidRPr="00935539">
              <w:rPr>
                <w:sz w:val="18"/>
                <w:szCs w:val="18"/>
              </w:rPr>
              <w:t>Przyrost do 250% stanu na 10.03 **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5539" w:rsidRPr="00027B2E" w:rsidRDefault="00935539" w:rsidP="00935539">
            <w:pPr>
              <w:jc w:val="center"/>
              <w:rPr>
                <w:sz w:val="18"/>
                <w:szCs w:val="18"/>
              </w:rPr>
            </w:pPr>
          </w:p>
        </w:tc>
      </w:tr>
    </w:tbl>
    <w:p w:rsidR="00EB65B2" w:rsidRDefault="00EB65B2" w:rsidP="00EB65B2">
      <w:pPr>
        <w:rPr>
          <w:sz w:val="18"/>
        </w:rPr>
      </w:pPr>
      <w:r>
        <w:rPr>
          <w:sz w:val="18"/>
        </w:rPr>
        <w:t>*- dane niezbędne do prowadzenia gospodarki łowieckiej.</w:t>
      </w:r>
    </w:p>
    <w:p w:rsidR="00EB65B2" w:rsidRDefault="00EB65B2" w:rsidP="00EB65B2">
      <w:pPr>
        <w:rPr>
          <w:sz w:val="18"/>
        </w:rPr>
      </w:pPr>
      <w:r>
        <w:rPr>
          <w:sz w:val="18"/>
        </w:rPr>
        <w:t>** - w rejonach występowania dużych drapieżników (wilki, rysie), przyrost może ulegać obniżeniu do wartości 50 % założonego.</w:t>
      </w:r>
    </w:p>
    <w:p w:rsidR="00EB65B2" w:rsidRDefault="00EB65B2" w:rsidP="00EB65B2"/>
    <w:p w:rsidR="00EB65B2" w:rsidRPr="00476FA6" w:rsidRDefault="00476FA6" w:rsidP="00476FA6">
      <w:pPr>
        <w:pStyle w:val="Akapitzlist"/>
        <w:ind w:left="1440"/>
        <w:rPr>
          <w:b/>
          <w:color w:val="FF0000"/>
        </w:rPr>
      </w:pPr>
      <w:r>
        <w:rPr>
          <w:b/>
          <w:color w:val="FF0000"/>
        </w:rPr>
        <w:br w:type="column"/>
      </w:r>
      <w:r w:rsidR="00EE0A86" w:rsidRPr="00476FA6">
        <w:rPr>
          <w:b/>
        </w:rPr>
        <w:lastRenderedPageBreak/>
        <w:t xml:space="preserve">                                           </w:t>
      </w:r>
      <w:r w:rsidR="00EB65B2" w:rsidRPr="00476FA6">
        <w:rPr>
          <w:b/>
        </w:rPr>
        <w:t>-- 3 --</w:t>
      </w:r>
    </w:p>
    <w:p w:rsidR="00EB65B2" w:rsidRDefault="00EB65B2" w:rsidP="00EB65B2">
      <w:pPr>
        <w:numPr>
          <w:ilvl w:val="0"/>
          <w:numId w:val="4"/>
        </w:numPr>
        <w:tabs>
          <w:tab w:val="left" w:pos="851"/>
        </w:tabs>
        <w:ind w:hanging="141"/>
        <w:rPr>
          <w:b/>
        </w:rPr>
      </w:pPr>
      <w:r>
        <w:rPr>
          <w:b/>
        </w:rPr>
        <w:t>zwierzyna drobna”</w:t>
      </w:r>
    </w:p>
    <w:tbl>
      <w:tblPr>
        <w:tblW w:w="44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6"/>
        <w:gridCol w:w="2064"/>
      </w:tblGrid>
      <w:tr w:rsidR="00EB65B2" w:rsidTr="00791367">
        <w:trPr>
          <w:cantSplit/>
          <w:trHeight w:val="1255"/>
          <w:jc w:val="center"/>
        </w:trPr>
        <w:tc>
          <w:tcPr>
            <w:tcW w:w="24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65B2" w:rsidRDefault="00EB65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Gatunki zwierząt łownych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65B2" w:rsidRDefault="00EB65B2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Szacowana liczebność zwierząt  wg. stanu na</w:t>
            </w:r>
          </w:p>
          <w:p w:rsidR="00EB65B2" w:rsidRDefault="00EB65B2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10.03.………….r.</w:t>
            </w:r>
          </w:p>
        </w:tc>
      </w:tr>
      <w:tr w:rsidR="00EB65B2" w:rsidTr="00791367">
        <w:trPr>
          <w:cantSplit/>
          <w:trHeight w:val="244"/>
          <w:jc w:val="center"/>
        </w:trPr>
        <w:tc>
          <w:tcPr>
            <w:tcW w:w="24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65B2" w:rsidRDefault="00EB65B2">
            <w:pPr>
              <w:suppressAutoHyphens w:val="0"/>
              <w:rPr>
                <w:b/>
                <w:sz w:val="18"/>
              </w:rPr>
            </w:pPr>
          </w:p>
        </w:tc>
        <w:tc>
          <w:tcPr>
            <w:tcW w:w="20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65B2" w:rsidRDefault="00EB65B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szt.</w:t>
            </w:r>
          </w:p>
        </w:tc>
      </w:tr>
      <w:tr w:rsidR="00EB65B2" w:rsidTr="00791367">
        <w:trPr>
          <w:cantSplit/>
          <w:trHeight w:val="207"/>
          <w:jc w:val="center"/>
        </w:trPr>
        <w:tc>
          <w:tcPr>
            <w:tcW w:w="24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65B2" w:rsidRDefault="00EB65B2">
            <w:pPr>
              <w:suppressAutoHyphens w:val="0"/>
              <w:rPr>
                <w:b/>
                <w:sz w:val="18"/>
              </w:rPr>
            </w:pPr>
          </w:p>
        </w:tc>
        <w:tc>
          <w:tcPr>
            <w:tcW w:w="20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65B2" w:rsidRDefault="00EB65B2">
            <w:pPr>
              <w:suppressAutoHyphens w:val="0"/>
              <w:rPr>
                <w:sz w:val="17"/>
                <w:szCs w:val="17"/>
              </w:rPr>
            </w:pPr>
          </w:p>
        </w:tc>
      </w:tr>
      <w:tr w:rsidR="00EB65B2" w:rsidTr="00791367">
        <w:trPr>
          <w:cantSplit/>
          <w:jc w:val="center"/>
        </w:trPr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B65B2" w:rsidRDefault="00EB65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B65B2" w:rsidRDefault="00EB65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91367" w:rsidTr="00791367">
        <w:trPr>
          <w:cantSplit/>
          <w:jc w:val="center"/>
        </w:trPr>
        <w:tc>
          <w:tcPr>
            <w:tcW w:w="24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91367" w:rsidRDefault="00791367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8. Lisy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91367" w:rsidRDefault="00791367" w:rsidP="00791367">
            <w:pPr>
              <w:jc w:val="center"/>
              <w:rPr>
                <w:sz w:val="18"/>
              </w:rPr>
            </w:pPr>
          </w:p>
        </w:tc>
      </w:tr>
      <w:tr w:rsidR="00791367" w:rsidTr="00791367">
        <w:trPr>
          <w:cantSplit/>
          <w:jc w:val="center"/>
        </w:trPr>
        <w:tc>
          <w:tcPr>
            <w:tcW w:w="24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91367" w:rsidRDefault="00791367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9. Jenoty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91367" w:rsidRDefault="00791367" w:rsidP="00791367">
            <w:pPr>
              <w:jc w:val="center"/>
              <w:rPr>
                <w:sz w:val="18"/>
              </w:rPr>
            </w:pPr>
          </w:p>
        </w:tc>
      </w:tr>
      <w:tr w:rsidR="00791367" w:rsidTr="00791367">
        <w:trPr>
          <w:cantSplit/>
          <w:jc w:val="center"/>
        </w:trPr>
        <w:tc>
          <w:tcPr>
            <w:tcW w:w="24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91367" w:rsidRDefault="00791367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 Borsuki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91367" w:rsidRDefault="00791367" w:rsidP="00791367">
            <w:pPr>
              <w:jc w:val="center"/>
              <w:rPr>
                <w:sz w:val="18"/>
              </w:rPr>
            </w:pPr>
          </w:p>
        </w:tc>
      </w:tr>
      <w:tr w:rsidR="00791367" w:rsidTr="00791367">
        <w:trPr>
          <w:cantSplit/>
          <w:jc w:val="center"/>
        </w:trPr>
        <w:tc>
          <w:tcPr>
            <w:tcW w:w="24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91367" w:rsidRDefault="00791367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11. Szakal złocisty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91367" w:rsidRDefault="00791367" w:rsidP="00791367">
            <w:pPr>
              <w:jc w:val="center"/>
              <w:rPr>
                <w:sz w:val="18"/>
              </w:rPr>
            </w:pPr>
          </w:p>
        </w:tc>
      </w:tr>
      <w:tr w:rsidR="00791367" w:rsidTr="00791367">
        <w:trPr>
          <w:cantSplit/>
          <w:jc w:val="center"/>
        </w:trPr>
        <w:tc>
          <w:tcPr>
            <w:tcW w:w="24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91367" w:rsidRDefault="00791367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 Kuny - razem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91367" w:rsidRDefault="00791367" w:rsidP="00791367">
            <w:pPr>
              <w:jc w:val="center"/>
              <w:rPr>
                <w:sz w:val="18"/>
              </w:rPr>
            </w:pPr>
          </w:p>
        </w:tc>
      </w:tr>
      <w:tr w:rsidR="00791367" w:rsidTr="00791367">
        <w:trPr>
          <w:cantSplit/>
          <w:jc w:val="center"/>
        </w:trPr>
        <w:tc>
          <w:tcPr>
            <w:tcW w:w="24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91367" w:rsidRDefault="00791367" w:rsidP="0079136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      w tym: </w:t>
            </w:r>
            <w:r>
              <w:rPr>
                <w:sz w:val="20"/>
              </w:rPr>
              <w:t>tumak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91367" w:rsidRDefault="00791367" w:rsidP="00791367">
            <w:pPr>
              <w:jc w:val="center"/>
              <w:rPr>
                <w:sz w:val="18"/>
              </w:rPr>
            </w:pPr>
          </w:p>
        </w:tc>
      </w:tr>
      <w:tr w:rsidR="00791367" w:rsidTr="00791367">
        <w:trPr>
          <w:cantSplit/>
          <w:jc w:val="center"/>
        </w:trPr>
        <w:tc>
          <w:tcPr>
            <w:tcW w:w="24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91367" w:rsidRDefault="00791367" w:rsidP="0079136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</w:t>
            </w:r>
            <w:r>
              <w:rPr>
                <w:sz w:val="20"/>
              </w:rPr>
              <w:t>kamionka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91367" w:rsidRDefault="00791367" w:rsidP="00791367">
            <w:pPr>
              <w:jc w:val="center"/>
              <w:rPr>
                <w:sz w:val="18"/>
              </w:rPr>
            </w:pPr>
          </w:p>
        </w:tc>
      </w:tr>
      <w:tr w:rsidR="00791367" w:rsidTr="00791367">
        <w:trPr>
          <w:cantSplit/>
          <w:jc w:val="center"/>
        </w:trPr>
        <w:tc>
          <w:tcPr>
            <w:tcW w:w="24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91367" w:rsidRDefault="00791367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 Norki amerykańskie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91367" w:rsidRDefault="00791367" w:rsidP="00791367">
            <w:pPr>
              <w:jc w:val="center"/>
              <w:rPr>
                <w:sz w:val="18"/>
              </w:rPr>
            </w:pPr>
          </w:p>
        </w:tc>
      </w:tr>
      <w:tr w:rsidR="00791367" w:rsidTr="00791367">
        <w:trPr>
          <w:cantSplit/>
          <w:jc w:val="center"/>
        </w:trPr>
        <w:tc>
          <w:tcPr>
            <w:tcW w:w="24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91367" w:rsidRDefault="00791367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14. Tchórze zwyczajne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91367" w:rsidRDefault="00791367" w:rsidP="00791367">
            <w:pPr>
              <w:jc w:val="center"/>
              <w:rPr>
                <w:sz w:val="18"/>
              </w:rPr>
            </w:pPr>
          </w:p>
        </w:tc>
      </w:tr>
      <w:tr w:rsidR="00791367" w:rsidTr="00791367">
        <w:trPr>
          <w:cantSplit/>
          <w:jc w:val="center"/>
        </w:trPr>
        <w:tc>
          <w:tcPr>
            <w:tcW w:w="24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91367" w:rsidRDefault="00791367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15. Szopy pracze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91367" w:rsidRDefault="00791367" w:rsidP="00791367">
            <w:pPr>
              <w:jc w:val="center"/>
              <w:rPr>
                <w:sz w:val="18"/>
              </w:rPr>
            </w:pPr>
          </w:p>
        </w:tc>
      </w:tr>
      <w:tr w:rsidR="00791367" w:rsidTr="00791367">
        <w:trPr>
          <w:cantSplit/>
          <w:jc w:val="center"/>
        </w:trPr>
        <w:tc>
          <w:tcPr>
            <w:tcW w:w="24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91367" w:rsidRDefault="00791367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16. Piżmaki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91367" w:rsidRDefault="00791367" w:rsidP="00791367">
            <w:pPr>
              <w:jc w:val="center"/>
              <w:rPr>
                <w:sz w:val="18"/>
              </w:rPr>
            </w:pPr>
          </w:p>
        </w:tc>
      </w:tr>
      <w:tr w:rsidR="00791367" w:rsidTr="00791367">
        <w:trPr>
          <w:cantSplit/>
          <w:jc w:val="center"/>
        </w:trPr>
        <w:tc>
          <w:tcPr>
            <w:tcW w:w="24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91367" w:rsidRDefault="00791367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 Zające szaraki*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91367" w:rsidRDefault="00791367" w:rsidP="00791367">
            <w:pPr>
              <w:jc w:val="center"/>
              <w:rPr>
                <w:sz w:val="18"/>
              </w:rPr>
            </w:pPr>
          </w:p>
        </w:tc>
      </w:tr>
      <w:tr w:rsidR="00791367" w:rsidTr="00791367">
        <w:trPr>
          <w:cantSplit/>
          <w:jc w:val="center"/>
        </w:trPr>
        <w:tc>
          <w:tcPr>
            <w:tcW w:w="24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91367" w:rsidRDefault="00791367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18. Dzikie króliki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91367" w:rsidRDefault="00791367" w:rsidP="00791367">
            <w:pPr>
              <w:jc w:val="center"/>
              <w:rPr>
                <w:sz w:val="18"/>
              </w:rPr>
            </w:pPr>
          </w:p>
        </w:tc>
      </w:tr>
      <w:tr w:rsidR="00791367" w:rsidTr="00791367">
        <w:trPr>
          <w:cantSplit/>
          <w:jc w:val="center"/>
        </w:trPr>
        <w:tc>
          <w:tcPr>
            <w:tcW w:w="24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91367" w:rsidRDefault="00791367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19. Jarząbki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91367" w:rsidRDefault="00791367" w:rsidP="00791367">
            <w:pPr>
              <w:jc w:val="center"/>
              <w:rPr>
                <w:sz w:val="18"/>
              </w:rPr>
            </w:pPr>
          </w:p>
        </w:tc>
      </w:tr>
      <w:tr w:rsidR="00791367" w:rsidTr="00791367">
        <w:trPr>
          <w:cantSplit/>
          <w:jc w:val="center"/>
        </w:trPr>
        <w:tc>
          <w:tcPr>
            <w:tcW w:w="24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91367" w:rsidRDefault="00791367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 Bażanty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91367" w:rsidRDefault="00791367" w:rsidP="00791367">
            <w:pPr>
              <w:jc w:val="center"/>
              <w:rPr>
                <w:sz w:val="18"/>
              </w:rPr>
            </w:pPr>
          </w:p>
        </w:tc>
      </w:tr>
      <w:tr w:rsidR="00791367" w:rsidTr="00791367">
        <w:trPr>
          <w:cantSplit/>
          <w:jc w:val="center"/>
        </w:trPr>
        <w:tc>
          <w:tcPr>
            <w:tcW w:w="240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367" w:rsidRDefault="00791367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21. Kuropatwy*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367" w:rsidRDefault="00791367" w:rsidP="00791367">
            <w:pPr>
              <w:jc w:val="center"/>
              <w:rPr>
                <w:sz w:val="18"/>
              </w:rPr>
            </w:pPr>
          </w:p>
        </w:tc>
      </w:tr>
    </w:tbl>
    <w:p w:rsidR="00EB65B2" w:rsidRDefault="00EB65B2" w:rsidP="00EB65B2">
      <w:pPr>
        <w:rPr>
          <w:b/>
          <w:sz w:val="18"/>
        </w:rPr>
      </w:pPr>
    </w:p>
    <w:p w:rsidR="00EB65B2" w:rsidRDefault="00EB65B2" w:rsidP="00EB65B2">
      <w:pPr>
        <w:ind w:left="567" w:hanging="141"/>
        <w:rPr>
          <w:b/>
        </w:rPr>
      </w:pPr>
      <w:r>
        <w:rPr>
          <w:b/>
        </w:rPr>
        <w:t>c) gatunki chronione:</w:t>
      </w:r>
    </w:p>
    <w:tbl>
      <w:tblPr>
        <w:tblW w:w="48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8"/>
        <w:gridCol w:w="1872"/>
      </w:tblGrid>
      <w:tr w:rsidR="00EB65B2" w:rsidTr="00EB65B2">
        <w:trPr>
          <w:cantSplit/>
          <w:trHeight w:val="1267"/>
          <w:jc w:val="center"/>
        </w:trPr>
        <w:tc>
          <w:tcPr>
            <w:tcW w:w="30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65B2" w:rsidRDefault="00EB65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Gatunki zwierząt </w:t>
            </w:r>
          </w:p>
          <w:p w:rsidR="00EB65B2" w:rsidRDefault="00EB65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objętych ochroną gatunkową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65B2" w:rsidRDefault="00EB65B2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Szacowana liczebność zwierząt  wg. stanu na</w:t>
            </w:r>
          </w:p>
          <w:p w:rsidR="00EB65B2" w:rsidRDefault="00EB65B2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10.03.………….r.</w:t>
            </w:r>
          </w:p>
        </w:tc>
      </w:tr>
      <w:tr w:rsidR="00EB65B2" w:rsidTr="00EB65B2">
        <w:trPr>
          <w:cantSplit/>
          <w:trHeight w:val="244"/>
          <w:jc w:val="center"/>
        </w:trPr>
        <w:tc>
          <w:tcPr>
            <w:tcW w:w="30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65B2" w:rsidRDefault="00EB65B2">
            <w:pPr>
              <w:suppressAutoHyphens w:val="0"/>
              <w:rPr>
                <w:b/>
                <w:sz w:val="18"/>
              </w:rPr>
            </w:pPr>
          </w:p>
        </w:tc>
        <w:tc>
          <w:tcPr>
            <w:tcW w:w="187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65B2" w:rsidRDefault="00EB65B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szt.</w:t>
            </w:r>
          </w:p>
        </w:tc>
      </w:tr>
      <w:tr w:rsidR="00EB65B2" w:rsidTr="00EB65B2">
        <w:trPr>
          <w:cantSplit/>
          <w:trHeight w:val="207"/>
          <w:jc w:val="center"/>
        </w:trPr>
        <w:tc>
          <w:tcPr>
            <w:tcW w:w="30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65B2" w:rsidRDefault="00EB65B2">
            <w:pPr>
              <w:suppressAutoHyphens w:val="0"/>
              <w:rPr>
                <w:b/>
                <w:sz w:val="18"/>
              </w:rPr>
            </w:pPr>
          </w:p>
        </w:tc>
        <w:tc>
          <w:tcPr>
            <w:tcW w:w="187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65B2" w:rsidRDefault="00EB65B2">
            <w:pPr>
              <w:suppressAutoHyphens w:val="0"/>
              <w:rPr>
                <w:sz w:val="17"/>
                <w:szCs w:val="17"/>
              </w:rPr>
            </w:pPr>
          </w:p>
        </w:tc>
      </w:tr>
      <w:tr w:rsidR="00EB65B2" w:rsidTr="00EB65B2">
        <w:trPr>
          <w:cantSplit/>
          <w:jc w:val="center"/>
        </w:trPr>
        <w:tc>
          <w:tcPr>
            <w:tcW w:w="30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B65B2" w:rsidRDefault="00EB65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B65B2" w:rsidRDefault="00EB65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B65B2" w:rsidTr="00EB65B2">
        <w:trPr>
          <w:cantSplit/>
          <w:jc w:val="center"/>
        </w:trPr>
        <w:tc>
          <w:tcPr>
            <w:tcW w:w="30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B65B2" w:rsidRDefault="00EB65B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1) wilk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B65B2" w:rsidRDefault="00EB65B2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EB65B2" w:rsidTr="00EB65B2">
        <w:trPr>
          <w:cantSplit/>
          <w:jc w:val="center"/>
        </w:trPr>
        <w:tc>
          <w:tcPr>
            <w:tcW w:w="30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B65B2" w:rsidRDefault="00EB65B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2) rys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B65B2" w:rsidRDefault="00EB65B2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EB65B2" w:rsidTr="00EB65B2">
        <w:trPr>
          <w:cantSplit/>
          <w:jc w:val="center"/>
        </w:trPr>
        <w:tc>
          <w:tcPr>
            <w:tcW w:w="30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B65B2" w:rsidRDefault="00EB65B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3) bóbr (stanowiska)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B65B2" w:rsidRDefault="00EB65B2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EB65B2" w:rsidTr="00EB65B2">
        <w:trPr>
          <w:cantSplit/>
          <w:jc w:val="center"/>
        </w:trPr>
        <w:tc>
          <w:tcPr>
            <w:tcW w:w="30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B65B2" w:rsidRDefault="00EB65B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4) wydra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B65B2" w:rsidRDefault="00EB65B2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EB65B2" w:rsidTr="00EB65B2">
        <w:trPr>
          <w:cantSplit/>
          <w:jc w:val="center"/>
        </w:trPr>
        <w:tc>
          <w:tcPr>
            <w:tcW w:w="30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B65B2" w:rsidRDefault="00EB65B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5) głuszec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B65B2" w:rsidRDefault="00EB65B2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EB65B2" w:rsidTr="00EB65B2">
        <w:trPr>
          <w:cantSplit/>
          <w:jc w:val="center"/>
        </w:trPr>
        <w:tc>
          <w:tcPr>
            <w:tcW w:w="30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B65B2" w:rsidRDefault="00EB65B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6) cietrzew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B65B2" w:rsidRDefault="00EB65B2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EB65B2" w:rsidTr="00EB65B2">
        <w:trPr>
          <w:cantSplit/>
          <w:jc w:val="center"/>
        </w:trPr>
        <w:tc>
          <w:tcPr>
            <w:tcW w:w="300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65B2" w:rsidRDefault="00EB65B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7) kruk (gniazda)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5B2" w:rsidRDefault="00EB65B2">
            <w:pPr>
              <w:spacing w:line="360" w:lineRule="auto"/>
              <w:jc w:val="center"/>
              <w:rPr>
                <w:sz w:val="18"/>
              </w:rPr>
            </w:pPr>
          </w:p>
        </w:tc>
      </w:tr>
    </w:tbl>
    <w:p w:rsidR="00EB65B2" w:rsidRDefault="00EB65B2" w:rsidP="00EB65B2">
      <w:pPr>
        <w:rPr>
          <w:b/>
          <w:sz w:val="18"/>
        </w:rPr>
      </w:pPr>
    </w:p>
    <w:p w:rsidR="00EB65B2" w:rsidRDefault="00EB65B2" w:rsidP="00EB65B2">
      <w:pPr>
        <w:ind w:left="284"/>
        <w:rPr>
          <w:b/>
          <w:sz w:val="18"/>
        </w:rPr>
      </w:pPr>
    </w:p>
    <w:p w:rsidR="00EB65B2" w:rsidRDefault="00EB65B2" w:rsidP="00EB65B2">
      <w:pPr>
        <w:ind w:left="284"/>
        <w:rPr>
          <w:b/>
          <w:sz w:val="18"/>
        </w:rPr>
      </w:pPr>
      <w:r>
        <w:rPr>
          <w:b/>
          <w:sz w:val="18"/>
        </w:rPr>
        <w:t>Data sporządzenia inwentaryzacji:.........................................</w:t>
      </w:r>
    </w:p>
    <w:p w:rsidR="00EB65B2" w:rsidRDefault="00EB65B2" w:rsidP="00EB65B2">
      <w:pPr>
        <w:ind w:left="3540"/>
        <w:rPr>
          <w:b/>
          <w:sz w:val="18"/>
        </w:rPr>
      </w:pPr>
    </w:p>
    <w:p w:rsidR="00EB65B2" w:rsidRDefault="00EB65B2" w:rsidP="00EB65B2">
      <w:pPr>
        <w:ind w:left="3540"/>
        <w:rPr>
          <w:b/>
          <w:sz w:val="18"/>
        </w:rPr>
      </w:pPr>
      <w:r>
        <w:rPr>
          <w:b/>
          <w:sz w:val="18"/>
        </w:rPr>
        <w:t>Inwentaryzacje sporządził:    ……………………………………………………….</w:t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</w:t>
      </w:r>
    </w:p>
    <w:p w:rsidR="00EB65B2" w:rsidRDefault="00EB65B2" w:rsidP="00EB65B2">
      <w:pPr>
        <w:ind w:left="4956" w:firstLine="708"/>
        <w:rPr>
          <w:b/>
          <w:sz w:val="18"/>
        </w:rPr>
      </w:pPr>
    </w:p>
    <w:p w:rsidR="00EB65B2" w:rsidRDefault="00EB65B2" w:rsidP="00EB65B2">
      <w:pPr>
        <w:ind w:left="4956" w:firstLine="708"/>
        <w:rPr>
          <w:b/>
          <w:sz w:val="18"/>
        </w:rPr>
      </w:pPr>
      <w:r>
        <w:rPr>
          <w:b/>
          <w:sz w:val="18"/>
        </w:rPr>
        <w:t xml:space="preserve">   Podpis……………………………………**</w:t>
      </w:r>
    </w:p>
    <w:p w:rsidR="00EB65B2" w:rsidRDefault="00EB65B2" w:rsidP="00EB65B2">
      <w:pPr>
        <w:ind w:left="284"/>
        <w:rPr>
          <w:b/>
          <w:sz w:val="18"/>
        </w:rPr>
      </w:pPr>
      <w:r>
        <w:rPr>
          <w:b/>
          <w:sz w:val="18"/>
        </w:rPr>
        <w:t xml:space="preserve">                                    </w:t>
      </w:r>
      <w:r>
        <w:rPr>
          <w:b/>
          <w:sz w:val="18"/>
        </w:rPr>
        <w:tab/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(imię, nazwisko)</w:t>
      </w:r>
    </w:p>
    <w:p w:rsidR="00EB65B2" w:rsidRPr="00476FA6" w:rsidRDefault="00EB65B2" w:rsidP="00476FA6">
      <w:pPr>
        <w:ind w:left="284"/>
        <w:rPr>
          <w:sz w:val="16"/>
        </w:rPr>
      </w:pPr>
      <w:r>
        <w:rPr>
          <w:b/>
          <w:sz w:val="18"/>
        </w:rPr>
        <w:t>Podmioty współdziałające………………………………………………………………………………………………………….***</w:t>
      </w:r>
    </w:p>
    <w:p w:rsidR="00EB65B2" w:rsidRDefault="00EB65B2" w:rsidP="00EB65B2">
      <w:pPr>
        <w:ind w:left="284" w:right="564"/>
        <w:jc w:val="both"/>
        <w:rPr>
          <w:sz w:val="16"/>
        </w:rPr>
      </w:pPr>
      <w:r>
        <w:rPr>
          <w:sz w:val="16"/>
        </w:rPr>
        <w:t>* - w obwodach gdzie planowany jest odstrzał zająca i kuropatwy zaleca się przeprowadzenie taksacji pasowej lub liczenia zajęcy w sztucznym świetle.</w:t>
      </w:r>
      <w:r w:rsidR="00476FA6">
        <w:rPr>
          <w:sz w:val="16"/>
        </w:rPr>
        <w:t xml:space="preserve"> </w:t>
      </w:r>
      <w:r>
        <w:rPr>
          <w:sz w:val="16"/>
        </w:rPr>
        <w:t>** - członek zarządu koła/zarządca</w:t>
      </w:r>
      <w:r w:rsidR="00476FA6">
        <w:rPr>
          <w:sz w:val="16"/>
        </w:rPr>
        <w:t xml:space="preserve">, </w:t>
      </w:r>
      <w:r>
        <w:rPr>
          <w:sz w:val="16"/>
        </w:rPr>
        <w:t>*** - przedstawiciele PGL</w:t>
      </w:r>
      <w:r w:rsidR="00EE0A86">
        <w:rPr>
          <w:sz w:val="16"/>
        </w:rPr>
        <w:t xml:space="preserve"> </w:t>
      </w:r>
      <w:r>
        <w:rPr>
          <w:sz w:val="16"/>
        </w:rPr>
        <w:t>LP, naukowcy, inne podmioty</w:t>
      </w:r>
    </w:p>
    <w:p w:rsidR="00EB65B2" w:rsidRDefault="00EB65B2" w:rsidP="00EB65B2">
      <w:pPr>
        <w:ind w:left="709" w:right="564"/>
        <w:jc w:val="both"/>
        <w:rPr>
          <w:b/>
          <w:szCs w:val="24"/>
        </w:rPr>
      </w:pPr>
      <w:r>
        <w:rPr>
          <w:sz w:val="20"/>
        </w:rPr>
        <w:br w:type="column"/>
      </w:r>
      <w:r>
        <w:rPr>
          <w:b/>
          <w:szCs w:val="24"/>
        </w:rPr>
        <w:lastRenderedPageBreak/>
        <w:t>Opis metodyki przeprowadzania inwentaryzacji wybranymi metodami:</w:t>
      </w:r>
    </w:p>
    <w:p w:rsidR="00EB65B2" w:rsidRPr="00476FA6" w:rsidRDefault="00EB65B2" w:rsidP="00476FA6">
      <w:pPr>
        <w:numPr>
          <w:ilvl w:val="0"/>
          <w:numId w:val="3"/>
        </w:numPr>
        <w:spacing w:before="240" w:line="480" w:lineRule="auto"/>
        <w:ind w:left="284" w:hanging="283"/>
        <w:rPr>
          <w:b/>
          <w:sz w:val="20"/>
        </w:rPr>
      </w:pPr>
      <w:r w:rsidRPr="00476FA6">
        <w:rPr>
          <w:b/>
          <w:sz w:val="20"/>
        </w:rPr>
        <w:t>Pędzenia próbne:</w:t>
      </w:r>
    </w:p>
    <w:p w:rsidR="00EB65B2" w:rsidRPr="00476FA6" w:rsidRDefault="00EB65B2" w:rsidP="00476FA6">
      <w:pPr>
        <w:pStyle w:val="Default"/>
        <w:spacing w:line="276" w:lineRule="auto"/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 w:rsidRPr="00476FA6">
        <w:rPr>
          <w:rFonts w:ascii="Times New Roman" w:hAnsi="Times New Roman"/>
          <w:color w:val="auto"/>
          <w:sz w:val="20"/>
          <w:szCs w:val="20"/>
          <w:lang w:val="pl-PL"/>
        </w:rPr>
        <w:t xml:space="preserve">W praktyce pędzenia przeprowadza się na </w:t>
      </w:r>
      <w:r w:rsidRPr="00476FA6">
        <w:rPr>
          <w:rFonts w:ascii="Times New Roman" w:hAnsi="Times New Roman"/>
          <w:sz w:val="20"/>
          <w:szCs w:val="20"/>
          <w:lang w:val="pl-PL"/>
        </w:rPr>
        <w:t>ok. 10% powierzchni leśnej obszaru, dla którego prowadzona jest ocena – wyniki następnie przelicza się na całość powierzchni leśnej</w:t>
      </w:r>
      <w:r w:rsidRPr="00476FA6">
        <w:rPr>
          <w:rFonts w:ascii="Times New Roman" w:hAnsi="Times New Roman"/>
          <w:color w:val="auto"/>
          <w:sz w:val="20"/>
          <w:szCs w:val="20"/>
          <w:lang w:val="pl-PL"/>
        </w:rPr>
        <w:t xml:space="preserve">. Mioty, w których prowadzi się pędzenia powinny mieć wielkość 50 – 60 ha (max 80 ha). </w:t>
      </w:r>
      <w:r w:rsidRPr="00476FA6">
        <w:rPr>
          <w:rFonts w:ascii="Times New Roman" w:hAnsi="Times New Roman"/>
          <w:sz w:val="20"/>
          <w:szCs w:val="20"/>
          <w:lang w:val="pl-PL"/>
        </w:rPr>
        <w:t xml:space="preserve">W pędzeniach próbnych biorą udział naganiacze i obserwatorzy. Naganka przesuwa się w linii przez całą długość miotu w kierunku czoła miotu, na którym ustawieni są obserwatorzy. Obserwatorzy stoją również na całości linii bocznych miotu (flankach). Ważne jest, by krawędzie pojedynczego miotu były wyraźnie określone przez drogi/linie oddziałowe, tak aby obserwatorzy mieli możliwość obserwacji i policzenia zwierzyny wychodzącej z miotu. Rozkład przestrzenny pędzeń na terenie badanego kompleksu leśnego musi być ustalony losowo, zaś poszczególne mioty powinny być oddalone od siebie, w celu przeciwdziałania podwójnego liczenia tych samych osobników. Mioty powinny być mniej więcej równomiernie rozmieszczone po terenie objętym oceną liczebności i odzwierciedlać strukturę wiekową i siedliskową lasu. Pędzenia prowadzi się zimą, kiedy drzewa są w stanie bezlistnym, zapewniającym najlepsze warunki obserwacji. </w:t>
      </w:r>
    </w:p>
    <w:p w:rsidR="00EB65B2" w:rsidRPr="00476FA6" w:rsidRDefault="00EB65B2" w:rsidP="00476FA6">
      <w:pPr>
        <w:spacing w:line="276" w:lineRule="auto"/>
        <w:ind w:left="284"/>
        <w:jc w:val="both"/>
        <w:rPr>
          <w:sz w:val="20"/>
        </w:rPr>
      </w:pPr>
      <w:r w:rsidRPr="00476FA6">
        <w:rPr>
          <w:sz w:val="20"/>
        </w:rPr>
        <w:t xml:space="preserve">Wszystkie dostrzeżone zwierzęta wychodzące z miotu w sektorze obserwacji jednej osoby są notowane na kartach obserwacji, oddzielnie dla każdego pędzenia. Zarówno naganiacze, jak i obserwatorzy rejestrują zwierzynę przechodzącą tylko po jednej stronie (na przykład prawej), tak aby ograniczyć podwójne liczenie tych samych zwierząt. Naganiacze rejestrują liczbę zwierząt przemieszczających się do tyłu i przechodzących przez ich linię. Na karcie obserwacji notowany jest gatunek, liczba zwierząt przekraczających sektor oraz płeć i inne cechy osobników – np. klasę wieku, cechy poroża itp. Po każdym miocie koordynator zbiera informacje od naganiaczy i obserwatorów o widzianej przez nich liczbie zwierząt i dba o to żeby te same zwierzęta nie zostały uwzględnione przez naganiaczy i obserwatorów. </w:t>
      </w:r>
    </w:p>
    <w:p w:rsidR="00EB65B2" w:rsidRPr="00476FA6" w:rsidRDefault="00EB65B2" w:rsidP="00476FA6">
      <w:pPr>
        <w:numPr>
          <w:ilvl w:val="0"/>
          <w:numId w:val="3"/>
        </w:numPr>
        <w:spacing w:before="240" w:line="480" w:lineRule="auto"/>
        <w:ind w:left="284" w:hanging="283"/>
        <w:rPr>
          <w:b/>
          <w:sz w:val="20"/>
        </w:rPr>
      </w:pPr>
      <w:r w:rsidRPr="00476FA6">
        <w:rPr>
          <w:b/>
          <w:sz w:val="20"/>
        </w:rPr>
        <w:t>Taksacje pasowe zajęcy i kuropatwa:</w:t>
      </w:r>
    </w:p>
    <w:p w:rsidR="00EB65B2" w:rsidRPr="00476FA6" w:rsidRDefault="002F15B7" w:rsidP="00476FA6">
      <w:pPr>
        <w:suppressAutoHyphens w:val="0"/>
        <w:autoSpaceDE w:val="0"/>
        <w:autoSpaceDN w:val="0"/>
        <w:adjustRightInd w:val="0"/>
        <w:ind w:left="284"/>
        <w:jc w:val="both"/>
        <w:rPr>
          <w:color w:val="000000"/>
          <w:sz w:val="20"/>
          <w:lang w:eastAsia="pl-PL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94.3pt;margin-top:44.8pt;width:48.2pt;height:47.5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oHLQIAAFMEAAAOAAAAZHJzL2Uyb0RvYy54bWysVNtu2zAMfR+wfxD0vthxkjYx4hRdugwD&#10;uq1Atw9QZDkWKomapMTOvr6UnGbZ7WWYHwRRpI7Ic0gvb3qtyEE4L8FUdDzKKRGGQy3NrqJfv2ze&#10;zCnxgZmaKTCiokfh6c3q9atlZ0tRQAuqFo4giPFlZyvahmDLLPO8FZr5EVhh0NmA0yyg6XZZ7ViH&#10;6FplRZ5fZR242jrgwns8vRucdJXwm0bw8LlpvAhEVRRzC2l1ad3GNVstWblzzLaSn9Jg/5CFZtLg&#10;o2eoOxYY2Tv5G5SW3IGHJow46AyaRnKRasBqxvkv1Ty2zIpUC5Lj7Zkm//9g+afDgyOyrugkv6bE&#10;MI0iPYASJIgnH6ATpIgkddaXGPtoMTr0b6FHsVPB3t4Df/LEwLplZidunYOuFazGJMfxZnZxdcDx&#10;EWTbfYQa32L7AAmob5yODCInBNFRrONZINEHwvGwmFxPi6sZJRx942k+Wcxn6Q1Wvly3zof3AjSJ&#10;m4o67IAEzw73PsR0WPkSEl/zoGS9kUolw+22a+XIgWG3bNJ3Qv8pTBnSVXQxK2YDA3+FyNP3Jwgt&#10;A7a9krqi83MQKyNv70ydmjIwqYY9pqzMicjI3cBi6Ld9Eu6szxbqIzLrYOhynErctOC+U9Jhh1fU&#10;f9szJyhRHwyqsxhPp3EkkjGdXRdouEvP9tLDDEeoigZKhu06pDFKvNlbVHEjE79R7iGTU8rYuYn2&#10;05TF0bi0U9SPf8HqGQ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CXW2gctAgAAUwQAAA4AAAAAAAAAAAAAAAAALgIAAGRycy9l&#10;Mm9Eb2MueG1sUEsBAi0AFAAGAAgAAAAhAP0vMtbbAAAABQEAAA8AAAAAAAAAAAAAAAAAhwQAAGRy&#10;cy9kb3ducmV2LnhtbFBLBQYAAAAABAAEAPMAAACPBQAAAAA=&#10;" filled="f" stroked="f">
            <v:textbox>
              <w:txbxContent>
                <w:p w:rsidR="00BC3BB1" w:rsidRDefault="00BC3BB1" w:rsidP="00EB65B2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)</w:t>
                  </w:r>
                </w:p>
              </w:txbxContent>
            </v:textbox>
          </v:shape>
        </w:pict>
      </w:r>
      <w:r>
        <w:rPr>
          <w:sz w:val="20"/>
        </w:rPr>
        <w:pict>
          <v:shape id="_x0000_s1031" type="#_x0000_t202" style="position:absolute;left:0;text-align:left;margin-left:173.45pt;margin-top:44.8pt;width:48.2pt;height:47.5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oHLQIAAFMEAAAOAAAAZHJzL2Uyb0RvYy54bWysVNtu2zAMfR+wfxD0vthxkjYx4hRdugwD&#10;uq1Atw9QZDkWKomapMTOvr6UnGbZ7WWYHwRRpI7Ic0gvb3qtyEE4L8FUdDzKKRGGQy3NrqJfv2ze&#10;zCnxgZmaKTCiokfh6c3q9atlZ0tRQAuqFo4giPFlZyvahmDLLPO8FZr5EVhh0NmA0yyg6XZZ7ViH&#10;6FplRZ5fZR242jrgwns8vRucdJXwm0bw8LlpvAhEVRRzC2l1ad3GNVstWblzzLaSn9Jg/5CFZtLg&#10;o2eoOxYY2Tv5G5SW3IGHJow46AyaRnKRasBqxvkv1Ty2zIpUC5Lj7Zkm//9g+afDgyOyrugkv6bE&#10;MI0iPYASJIgnH6ATpIgkddaXGPtoMTr0b6FHsVPB3t4Df/LEwLplZidunYOuFazGJMfxZnZxdcDx&#10;EWTbfYQa32L7AAmob5yODCInBNFRrONZINEHwvGwmFxPi6sZJRx942k+Wcxn6Q1Wvly3zof3AjSJ&#10;m4o67IAEzw73PsR0WPkSEl/zoGS9kUolw+22a+XIgWG3bNJ3Qv8pTBnSVXQxK2YDA3+FyNP3Jwgt&#10;A7a9krqi83MQKyNv70ydmjIwqYY9pqzMicjI3cBi6Ld9Eu6szxbqIzLrYOhynErctOC+U9Jhh1fU&#10;f9szJyhRHwyqsxhPp3EkkjGdXRdouEvP9tLDDEeoigZKhu06pDFKvNlbVHEjE79R7iGTU8rYuYn2&#10;05TF0bi0U9SPf8HqGQ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CXW2gctAgAAUwQAAA4AAAAAAAAAAAAAAAAALgIAAGRycy9l&#10;Mm9Eb2MueG1sUEsBAi0AFAAGAAgAAAAhAP0vMtbbAAAABQEAAA8AAAAAAAAAAAAAAAAAhwQAAGRy&#10;cy9kb3ducmV2LnhtbFBLBQYAAAAABAAEAPMAAACPBQAAAAA=&#10;" filled="f" stroked="f">
            <v:textbox>
              <w:txbxContent>
                <w:p w:rsidR="00BC3BB1" w:rsidRDefault="00BC3BB1" w:rsidP="00EB65B2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(</w:t>
                  </w:r>
                </w:p>
              </w:txbxContent>
            </v:textbox>
          </v:shape>
        </w:pict>
      </w:r>
      <w:r w:rsidR="00EB65B2" w:rsidRPr="00476FA6">
        <w:rPr>
          <w:color w:val="000000"/>
          <w:sz w:val="20"/>
          <w:lang w:eastAsia="pl-PL"/>
        </w:rPr>
        <w:t xml:space="preserve">Taksacje pasowe wykonywane są w ciągu dnia. Na czele pasa taksacyjnego znajduje się 10 obserwatorów, którzy podążając przed siebie liczą wszystkie wypłoszone zające i/lub kuropatwy, </w:t>
      </w:r>
      <w:r w:rsidR="00EB65B2" w:rsidRPr="00476FA6">
        <w:rPr>
          <w:sz w:val="20"/>
        </w:rPr>
        <w:t>Szerokość pasa w tej metodzie powinna wynosić około100 m</w:t>
      </w:r>
      <w:r w:rsidR="00EB65B2" w:rsidRPr="00476FA6">
        <w:rPr>
          <w:color w:val="000000"/>
          <w:sz w:val="20"/>
          <w:lang w:eastAsia="pl-PL"/>
        </w:rPr>
        <w:t xml:space="preserve">. Długość trasy powinna wynosić nie mniej niż 10 km, powinna odpowiadać powierzchni 10% obwodu łowickiego W celu oszacowania zagęszczenia wykorzystuje się poniższy wzór: </w:t>
      </w:r>
    </w:p>
    <w:p w:rsidR="00EB65B2" w:rsidRPr="00476FA6" w:rsidRDefault="002F15B7" w:rsidP="00476FA6">
      <w:pPr>
        <w:suppressAutoHyphens w:val="0"/>
        <w:autoSpaceDE w:val="0"/>
        <w:autoSpaceDN w:val="0"/>
        <w:adjustRightInd w:val="0"/>
        <w:ind w:left="284"/>
        <w:jc w:val="both"/>
        <w:rPr>
          <w:color w:val="000000"/>
          <w:sz w:val="20"/>
          <w:lang w:eastAsia="pl-PL"/>
        </w:rPr>
      </w:pPr>
      <w:r>
        <w:rPr>
          <w:sz w:val="20"/>
        </w:rPr>
        <w:pict>
          <v:shape id="Pole tekstowe 2" o:spid="_x0000_s1029" type="#_x0000_t202" style="position:absolute;left:0;text-align:left;margin-left:185.3pt;margin-top:1.75pt;width:25.5pt;height:39.7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 strokecolor="white">
            <v:textbox style="mso-next-textbox:#Pole tekstowe 2">
              <w:txbxContent>
                <w:p w:rsidR="00BC3BB1" w:rsidRDefault="00BC3BB1" w:rsidP="00EB65B2">
                  <w:r>
                    <w:t xml:space="preserve">n </w:t>
                  </w:r>
                </w:p>
                <w:p w:rsidR="00BC3BB1" w:rsidRDefault="00BC3BB1" w:rsidP="00EB65B2">
                  <w:r>
                    <w:t xml:space="preserve">l </w:t>
                  </w:r>
                </w:p>
                <w:p w:rsidR="00BC3BB1" w:rsidRDefault="00BC3BB1" w:rsidP="00EB65B2"/>
                <w:p w:rsidR="00BC3BB1" w:rsidRDefault="00BC3BB1" w:rsidP="00EB65B2"/>
                <w:p w:rsidR="00BC3BB1" w:rsidRDefault="00BC3BB1" w:rsidP="00EB65B2"/>
                <w:p w:rsidR="00BC3BB1" w:rsidRDefault="00BC3BB1" w:rsidP="00EB65B2"/>
                <w:p w:rsidR="00BC3BB1" w:rsidRDefault="00BC3BB1" w:rsidP="00EB65B2"/>
                <w:p w:rsidR="00BC3BB1" w:rsidRDefault="00BC3BB1" w:rsidP="00EB65B2"/>
              </w:txbxContent>
            </v:textbox>
          </v:shape>
        </w:pict>
      </w:r>
    </w:p>
    <w:p w:rsidR="00EB65B2" w:rsidRPr="00476FA6" w:rsidRDefault="002F15B7" w:rsidP="00476FA6">
      <w:pPr>
        <w:spacing w:line="480" w:lineRule="auto"/>
        <w:ind w:left="284"/>
        <w:rPr>
          <w:sz w:val="20"/>
        </w:rPr>
      </w:pPr>
      <w:r>
        <w:rPr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86.05pt;margin-top:7.6pt;width:18pt;height:.05pt;z-index:251658752" o:connectortype="straight"/>
        </w:pict>
      </w:r>
      <w:r w:rsidR="00EB65B2" w:rsidRPr="00476FA6">
        <w:rPr>
          <w:color w:val="000000"/>
          <w:sz w:val="20"/>
          <w:lang w:eastAsia="pl-PL"/>
        </w:rPr>
        <w:t xml:space="preserve"> </w:t>
      </w:r>
      <w:r w:rsidR="00EB65B2" w:rsidRPr="00476FA6">
        <w:rPr>
          <w:sz w:val="20"/>
        </w:rPr>
        <w:t>Zagęszczenie w osobnikach na km</w:t>
      </w:r>
      <w:r w:rsidR="00EB65B2" w:rsidRPr="00476FA6">
        <w:rPr>
          <w:sz w:val="20"/>
          <w:vertAlign w:val="superscript"/>
        </w:rPr>
        <w:t xml:space="preserve">2   </w:t>
      </w:r>
      <w:r w:rsidR="00EB65B2" w:rsidRPr="00476FA6">
        <w:rPr>
          <w:sz w:val="20"/>
        </w:rPr>
        <w:t>N</w:t>
      </w:r>
      <w:r w:rsidR="00EB65B2" w:rsidRPr="00476FA6">
        <w:rPr>
          <w:sz w:val="20"/>
          <w:vertAlign w:val="superscript"/>
        </w:rPr>
        <w:t xml:space="preserve"> </w:t>
      </w:r>
      <w:r w:rsidR="00EB65B2" w:rsidRPr="00476FA6">
        <w:rPr>
          <w:sz w:val="20"/>
        </w:rPr>
        <w:t xml:space="preserve">= </w:t>
      </w:r>
      <w:r w:rsidR="00EB65B2" w:rsidRPr="00476FA6">
        <w:rPr>
          <w:sz w:val="20"/>
        </w:rPr>
        <w:tab/>
        <w:t>* 10</w:t>
      </w:r>
    </w:p>
    <w:p w:rsidR="00EB65B2" w:rsidRPr="00476FA6" w:rsidRDefault="00EB65B2" w:rsidP="00476FA6">
      <w:pPr>
        <w:suppressAutoHyphens w:val="0"/>
        <w:autoSpaceDE w:val="0"/>
        <w:autoSpaceDN w:val="0"/>
        <w:adjustRightInd w:val="0"/>
        <w:ind w:left="284"/>
        <w:rPr>
          <w:color w:val="000000"/>
          <w:sz w:val="20"/>
          <w:lang w:eastAsia="pl-PL"/>
        </w:rPr>
      </w:pPr>
    </w:p>
    <w:p w:rsidR="00EB65B2" w:rsidRPr="00476FA6" w:rsidRDefault="00EB65B2" w:rsidP="00476FA6">
      <w:pPr>
        <w:suppressAutoHyphens w:val="0"/>
        <w:autoSpaceDE w:val="0"/>
        <w:autoSpaceDN w:val="0"/>
        <w:adjustRightInd w:val="0"/>
        <w:ind w:left="284"/>
        <w:rPr>
          <w:color w:val="000000"/>
          <w:sz w:val="20"/>
          <w:lang w:eastAsia="pl-PL"/>
        </w:rPr>
      </w:pPr>
      <w:r w:rsidRPr="00476FA6">
        <w:rPr>
          <w:color w:val="000000"/>
          <w:sz w:val="20"/>
          <w:lang w:eastAsia="pl-PL"/>
        </w:rPr>
        <w:t xml:space="preserve">gdzie: </w:t>
      </w:r>
    </w:p>
    <w:p w:rsidR="00EB65B2" w:rsidRPr="00476FA6" w:rsidRDefault="00EB65B2" w:rsidP="00476FA6">
      <w:pPr>
        <w:suppressAutoHyphens w:val="0"/>
        <w:autoSpaceDE w:val="0"/>
        <w:autoSpaceDN w:val="0"/>
        <w:adjustRightInd w:val="0"/>
        <w:ind w:left="284"/>
        <w:rPr>
          <w:color w:val="000000"/>
          <w:sz w:val="20"/>
          <w:lang w:eastAsia="pl-PL"/>
        </w:rPr>
      </w:pPr>
      <w:r w:rsidRPr="00476FA6">
        <w:rPr>
          <w:color w:val="000000"/>
          <w:sz w:val="20"/>
          <w:lang w:eastAsia="pl-PL"/>
        </w:rPr>
        <w:t xml:space="preserve">N- liczna osobników na powierzchni1km² </w:t>
      </w:r>
    </w:p>
    <w:p w:rsidR="00EB65B2" w:rsidRPr="00476FA6" w:rsidRDefault="00EB65B2" w:rsidP="00476FA6">
      <w:pPr>
        <w:suppressAutoHyphens w:val="0"/>
        <w:autoSpaceDE w:val="0"/>
        <w:autoSpaceDN w:val="0"/>
        <w:adjustRightInd w:val="0"/>
        <w:ind w:left="284"/>
        <w:rPr>
          <w:color w:val="000000"/>
          <w:sz w:val="20"/>
          <w:lang w:eastAsia="pl-PL"/>
        </w:rPr>
      </w:pPr>
      <w:r w:rsidRPr="00476FA6">
        <w:rPr>
          <w:color w:val="000000"/>
          <w:sz w:val="20"/>
          <w:lang w:eastAsia="pl-PL"/>
        </w:rPr>
        <w:t xml:space="preserve">n – liczba zaobserwowanych zajęcy </w:t>
      </w:r>
    </w:p>
    <w:p w:rsidR="00EB65B2" w:rsidRPr="00476FA6" w:rsidRDefault="00EB65B2" w:rsidP="00476FA6">
      <w:pPr>
        <w:suppressAutoHyphens w:val="0"/>
        <w:autoSpaceDE w:val="0"/>
        <w:autoSpaceDN w:val="0"/>
        <w:adjustRightInd w:val="0"/>
        <w:ind w:left="284"/>
        <w:rPr>
          <w:color w:val="000000"/>
          <w:sz w:val="20"/>
          <w:lang w:eastAsia="pl-PL"/>
        </w:rPr>
      </w:pPr>
      <w:r w:rsidRPr="00476FA6">
        <w:rPr>
          <w:color w:val="000000"/>
          <w:sz w:val="20"/>
          <w:lang w:eastAsia="pl-PL"/>
        </w:rPr>
        <w:t>l – długość trasy taksacji</w:t>
      </w:r>
    </w:p>
    <w:p w:rsidR="00EB65B2" w:rsidRPr="00476FA6" w:rsidRDefault="00EB65B2" w:rsidP="00476FA6">
      <w:pPr>
        <w:numPr>
          <w:ilvl w:val="0"/>
          <w:numId w:val="3"/>
        </w:numPr>
        <w:spacing w:before="240" w:line="276" w:lineRule="auto"/>
        <w:ind w:left="284" w:hanging="283"/>
        <w:rPr>
          <w:b/>
          <w:sz w:val="20"/>
        </w:rPr>
      </w:pPr>
      <w:r w:rsidRPr="00476FA6">
        <w:rPr>
          <w:b/>
          <w:sz w:val="20"/>
        </w:rPr>
        <w:t>Liczenie przy użyciu sztucznego światła:</w:t>
      </w:r>
    </w:p>
    <w:p w:rsidR="00EB65B2" w:rsidRPr="00476FA6" w:rsidRDefault="00EB65B2" w:rsidP="00476FA6">
      <w:pPr>
        <w:spacing w:before="240" w:line="276" w:lineRule="auto"/>
        <w:ind w:left="284"/>
        <w:jc w:val="both"/>
        <w:rPr>
          <w:sz w:val="20"/>
        </w:rPr>
      </w:pPr>
      <w:r w:rsidRPr="00476FA6">
        <w:rPr>
          <w:sz w:val="20"/>
        </w:rPr>
        <w:t xml:space="preserve">Taksacje nocne wykonywane są między godziną 22:00-01:00. Szerokość pasa wyznaczała światło reflektora halogenowego, które płynie z okna wolno jadącego samochodu. Obserwatorzy siedzący w aucie wyposażeni powinni być w lornetkę i notować wszystkie napotkane w świetle zające. </w:t>
      </w:r>
      <w:r w:rsidRPr="00476FA6">
        <w:rPr>
          <w:color w:val="000000"/>
          <w:sz w:val="20"/>
          <w:lang w:eastAsia="pl-PL"/>
        </w:rPr>
        <w:t>Długość trasy powinna wynosić nie mniej niż 10 km</w:t>
      </w:r>
      <w:r w:rsidRPr="00476FA6">
        <w:rPr>
          <w:sz w:val="20"/>
        </w:rPr>
        <w:t xml:space="preserve"> W celu oszacowania zagęszczenia wykorzystuje się poniższy wzór:</w:t>
      </w:r>
    </w:p>
    <w:p w:rsidR="00EB65B2" w:rsidRPr="00476FA6" w:rsidRDefault="002F15B7" w:rsidP="00476FA6">
      <w:pPr>
        <w:spacing w:before="240" w:line="480" w:lineRule="auto"/>
        <w:ind w:left="284"/>
        <w:rPr>
          <w:sz w:val="20"/>
        </w:rPr>
      </w:pPr>
      <w:r>
        <w:rPr>
          <w:sz w:val="20"/>
        </w:rPr>
        <w:pict>
          <v:group id="_x0000_s1026" style="position:absolute;left:0;text-align:left;margin-left:182.3pt;margin-top:-.2pt;width:64.5pt;height:39.75pt;z-index:251659776" coordorigin="3675,12825" coordsize="1290,795">
            <v:shape id="_x0000_s1027" type="#_x0000_t202" style="position:absolute;left:3675;top:12825;width:1290;height:79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 strokecolor="white">
              <v:textbox style="mso-next-textbox:#_x0000_s1027">
                <w:txbxContent>
                  <w:p w:rsidR="00BC3BB1" w:rsidRDefault="00BC3BB1" w:rsidP="00EB65B2">
                    <w:r>
                      <w:t>n * 100</w:t>
                    </w:r>
                  </w:p>
                  <w:p w:rsidR="00BC3BB1" w:rsidRDefault="00BC3BB1" w:rsidP="00EB65B2">
                    <w:r>
                      <w:t xml:space="preserve"> l * 15</w:t>
                    </w:r>
                  </w:p>
                  <w:p w:rsidR="00BC3BB1" w:rsidRDefault="00BC3BB1" w:rsidP="00EB65B2"/>
                  <w:p w:rsidR="00BC3BB1" w:rsidRDefault="00BC3BB1" w:rsidP="00EB65B2"/>
                  <w:p w:rsidR="00BC3BB1" w:rsidRDefault="00BC3BB1" w:rsidP="00EB65B2"/>
                  <w:p w:rsidR="00BC3BB1" w:rsidRDefault="00BC3BB1" w:rsidP="00EB65B2"/>
                  <w:p w:rsidR="00BC3BB1" w:rsidRDefault="00BC3BB1" w:rsidP="00EB65B2"/>
                  <w:p w:rsidR="00BC3BB1" w:rsidRDefault="00BC3BB1" w:rsidP="00EB65B2"/>
                </w:txbxContent>
              </v:textbox>
            </v:shape>
            <v:shape id="_x0000_s1028" type="#_x0000_t32" style="position:absolute;left:3720;top:13170;width:870;height:0" o:connectortype="straight"/>
          </v:group>
        </w:pict>
      </w:r>
      <w:r w:rsidR="00EB65B2" w:rsidRPr="00476FA6">
        <w:rPr>
          <w:sz w:val="20"/>
        </w:rPr>
        <w:t>Zagęszczenie w osobnikach na km</w:t>
      </w:r>
      <w:r w:rsidR="00EB65B2" w:rsidRPr="00476FA6">
        <w:rPr>
          <w:sz w:val="20"/>
          <w:vertAlign w:val="superscript"/>
        </w:rPr>
        <w:t xml:space="preserve">2   </w:t>
      </w:r>
      <w:r w:rsidR="00EB65B2" w:rsidRPr="00476FA6">
        <w:rPr>
          <w:sz w:val="20"/>
        </w:rPr>
        <w:t>N</w:t>
      </w:r>
      <w:r w:rsidR="00EB65B2" w:rsidRPr="00476FA6">
        <w:rPr>
          <w:sz w:val="20"/>
          <w:vertAlign w:val="superscript"/>
        </w:rPr>
        <w:t xml:space="preserve"> </w:t>
      </w:r>
      <w:r w:rsidR="00EB65B2" w:rsidRPr="00476FA6">
        <w:rPr>
          <w:sz w:val="20"/>
        </w:rPr>
        <w:t xml:space="preserve">= </w:t>
      </w:r>
    </w:p>
    <w:p w:rsidR="00EB65B2" w:rsidRPr="00476FA6" w:rsidRDefault="00EB65B2" w:rsidP="00476FA6">
      <w:pPr>
        <w:suppressAutoHyphens w:val="0"/>
        <w:autoSpaceDE w:val="0"/>
        <w:autoSpaceDN w:val="0"/>
        <w:adjustRightInd w:val="0"/>
        <w:ind w:left="284"/>
        <w:rPr>
          <w:color w:val="000000"/>
          <w:sz w:val="20"/>
          <w:lang w:eastAsia="pl-PL"/>
        </w:rPr>
      </w:pPr>
    </w:p>
    <w:p w:rsidR="00EB65B2" w:rsidRPr="00476FA6" w:rsidRDefault="00EB65B2" w:rsidP="00476FA6">
      <w:pPr>
        <w:suppressAutoHyphens w:val="0"/>
        <w:autoSpaceDE w:val="0"/>
        <w:autoSpaceDN w:val="0"/>
        <w:adjustRightInd w:val="0"/>
        <w:ind w:left="284"/>
        <w:rPr>
          <w:color w:val="000000"/>
          <w:sz w:val="20"/>
          <w:lang w:eastAsia="pl-PL"/>
        </w:rPr>
      </w:pPr>
      <w:r w:rsidRPr="00476FA6">
        <w:rPr>
          <w:color w:val="000000"/>
          <w:sz w:val="20"/>
          <w:lang w:eastAsia="pl-PL"/>
        </w:rPr>
        <w:t xml:space="preserve">gdzie: </w:t>
      </w:r>
    </w:p>
    <w:p w:rsidR="00EB65B2" w:rsidRPr="00476FA6" w:rsidRDefault="00EB65B2" w:rsidP="00476FA6">
      <w:pPr>
        <w:suppressAutoHyphens w:val="0"/>
        <w:autoSpaceDE w:val="0"/>
        <w:autoSpaceDN w:val="0"/>
        <w:adjustRightInd w:val="0"/>
        <w:ind w:left="284"/>
        <w:rPr>
          <w:color w:val="000000"/>
          <w:sz w:val="20"/>
          <w:lang w:eastAsia="pl-PL"/>
        </w:rPr>
      </w:pPr>
      <w:r w:rsidRPr="00476FA6">
        <w:rPr>
          <w:color w:val="000000"/>
          <w:sz w:val="20"/>
          <w:lang w:eastAsia="pl-PL"/>
        </w:rPr>
        <w:t xml:space="preserve">N- liczna osobników na powierzchni1km² </w:t>
      </w:r>
    </w:p>
    <w:p w:rsidR="00EB65B2" w:rsidRPr="00476FA6" w:rsidRDefault="00EB65B2" w:rsidP="00476FA6">
      <w:pPr>
        <w:suppressAutoHyphens w:val="0"/>
        <w:autoSpaceDE w:val="0"/>
        <w:autoSpaceDN w:val="0"/>
        <w:adjustRightInd w:val="0"/>
        <w:ind w:left="284"/>
        <w:rPr>
          <w:color w:val="000000"/>
          <w:sz w:val="20"/>
          <w:lang w:eastAsia="pl-PL"/>
        </w:rPr>
      </w:pPr>
      <w:r w:rsidRPr="00476FA6">
        <w:rPr>
          <w:color w:val="000000"/>
          <w:sz w:val="20"/>
          <w:lang w:eastAsia="pl-PL"/>
        </w:rPr>
        <w:t xml:space="preserve">n – liczba zaobserwowanych zajęcy </w:t>
      </w:r>
    </w:p>
    <w:p w:rsidR="00EB65B2" w:rsidRPr="00476FA6" w:rsidRDefault="00EB65B2" w:rsidP="00476FA6">
      <w:pPr>
        <w:suppressAutoHyphens w:val="0"/>
        <w:autoSpaceDE w:val="0"/>
        <w:autoSpaceDN w:val="0"/>
        <w:adjustRightInd w:val="0"/>
        <w:ind w:left="284"/>
        <w:rPr>
          <w:color w:val="000000"/>
          <w:sz w:val="20"/>
          <w:lang w:eastAsia="pl-PL"/>
        </w:rPr>
      </w:pPr>
      <w:r w:rsidRPr="00476FA6">
        <w:rPr>
          <w:color w:val="000000"/>
          <w:sz w:val="20"/>
          <w:lang w:eastAsia="pl-PL"/>
        </w:rPr>
        <w:t>l – długość trasy taksacji</w:t>
      </w:r>
    </w:p>
    <w:p w:rsidR="00EB65B2" w:rsidRDefault="00EB65B2" w:rsidP="00EB65B2">
      <w:pPr>
        <w:ind w:left="284" w:right="564"/>
        <w:jc w:val="both"/>
        <w:rPr>
          <w:sz w:val="18"/>
        </w:rPr>
      </w:pPr>
    </w:p>
    <w:p w:rsidR="00EB65B2" w:rsidRDefault="00EB65B2"/>
    <w:sectPr w:rsidR="00EB65B2" w:rsidSect="00476FA6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EE"/>
    <w:family w:val="swiss"/>
    <w:pitch w:val="variable"/>
    <w:sig w:usb0="8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708"/>
      </w:pPr>
    </w:lvl>
  </w:abstractNum>
  <w:abstractNum w:abstractNumId="1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D1D6AC5"/>
    <w:multiLevelType w:val="hybridMultilevel"/>
    <w:tmpl w:val="D0A269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71783B"/>
    <w:multiLevelType w:val="hybridMultilevel"/>
    <w:tmpl w:val="7E842716"/>
    <w:name w:val="WW8Num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5B2"/>
    <w:rsid w:val="00027B2E"/>
    <w:rsid w:val="0009436B"/>
    <w:rsid w:val="000B287A"/>
    <w:rsid w:val="00262250"/>
    <w:rsid w:val="002F15B7"/>
    <w:rsid w:val="00377464"/>
    <w:rsid w:val="00476FA6"/>
    <w:rsid w:val="00561F93"/>
    <w:rsid w:val="005663DA"/>
    <w:rsid w:val="005740C8"/>
    <w:rsid w:val="005B5EB5"/>
    <w:rsid w:val="00791367"/>
    <w:rsid w:val="008B2A98"/>
    <w:rsid w:val="00935539"/>
    <w:rsid w:val="009F1F5B"/>
    <w:rsid w:val="00AD2854"/>
    <w:rsid w:val="00B52C4B"/>
    <w:rsid w:val="00BC3BB1"/>
    <w:rsid w:val="00C05371"/>
    <w:rsid w:val="00D0780C"/>
    <w:rsid w:val="00D27604"/>
    <w:rsid w:val="00D510E7"/>
    <w:rsid w:val="00E81C20"/>
    <w:rsid w:val="00EA5ECF"/>
    <w:rsid w:val="00EB65B2"/>
    <w:rsid w:val="00E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8"/>
        <o:r id="V:Rule2" type="connector" idref="#_x0000_s1030"/>
      </o:rules>
    </o:shapelayout>
  </w:shapeDefaults>
  <w:decimalSymbol w:val=","/>
  <w:listSeparator w:val=";"/>
  <w14:docId w14:val="0F682ADB"/>
  <w15:docId w15:val="{6AD1B45F-A885-4644-9FA2-F700730F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65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65B2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09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6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1311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jan.blaszczyk</dc:creator>
  <cp:lastModifiedBy>Bartłomiej Popczyk</cp:lastModifiedBy>
  <cp:revision>18</cp:revision>
  <cp:lastPrinted>2013-02-12T11:58:00Z</cp:lastPrinted>
  <dcterms:created xsi:type="dcterms:W3CDTF">2013-02-12T10:35:00Z</dcterms:created>
  <dcterms:modified xsi:type="dcterms:W3CDTF">2018-02-16T08:26:00Z</dcterms:modified>
</cp:coreProperties>
</file>